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304" w:rsidRDefault="00E90304"/>
    <w:p w:rsidR="00E90304" w:rsidRDefault="00E90304" w:rsidP="000320FA">
      <w:pPr>
        <w:jc w:val="center"/>
        <w:rPr>
          <w:color w:val="0000FF"/>
          <w:sz w:val="56"/>
        </w:rPr>
      </w:pPr>
      <w:r>
        <w:rPr>
          <w:rFonts w:hint="eastAsia"/>
          <w:color w:val="0000FF"/>
          <w:sz w:val="56"/>
        </w:rPr>
        <w:t>继续教育学院给排水水泵房等设施招标工程</w:t>
      </w:r>
    </w:p>
    <w:p w:rsidR="00E90304" w:rsidRDefault="00E90304" w:rsidP="000320FA">
      <w:pPr>
        <w:jc w:val="center"/>
        <w:rPr>
          <w:color w:val="0000FF"/>
          <w:sz w:val="56"/>
        </w:rPr>
      </w:pPr>
    </w:p>
    <w:p w:rsidR="00E90304" w:rsidRDefault="00E9030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90304" w:rsidRDefault="00E90304" w:rsidP="000320FA">
      <w:pPr>
        <w:jc w:val="center"/>
        <w:rPr>
          <w:color w:val="000000"/>
          <w:sz w:val="30"/>
        </w:rPr>
      </w:pPr>
      <w:r>
        <w:rPr>
          <w:rFonts w:hint="eastAsia"/>
          <w:color w:val="000000"/>
          <w:sz w:val="30"/>
        </w:rPr>
        <w:t>（招标编号：</w:t>
      </w:r>
      <w:r>
        <w:rPr>
          <w:rFonts w:hint="eastAsia"/>
          <w:color w:val="FF0000"/>
          <w:sz w:val="30"/>
        </w:rPr>
        <w:t>SZU2016163GC</w:t>
      </w:r>
      <w:r>
        <w:rPr>
          <w:rFonts w:hint="eastAsia"/>
          <w:color w:val="000000"/>
          <w:sz w:val="30"/>
        </w:rPr>
        <w:t>）</w:t>
      </w:r>
    </w:p>
    <w:p w:rsidR="00E90304" w:rsidRDefault="00E90304" w:rsidP="000320FA">
      <w:pPr>
        <w:jc w:val="center"/>
        <w:rPr>
          <w:color w:val="000000"/>
          <w:sz w:val="90"/>
        </w:rPr>
      </w:pPr>
    </w:p>
    <w:p w:rsidR="00E90304" w:rsidRDefault="00E90304" w:rsidP="000320FA">
      <w:pPr>
        <w:jc w:val="center"/>
        <w:rPr>
          <w:color w:val="000000"/>
          <w:sz w:val="90"/>
        </w:rPr>
      </w:pPr>
    </w:p>
    <w:p w:rsidR="00E90304" w:rsidRDefault="00E90304" w:rsidP="000320FA">
      <w:pPr>
        <w:jc w:val="center"/>
        <w:rPr>
          <w:color w:val="000000"/>
          <w:sz w:val="90"/>
        </w:rPr>
      </w:pPr>
    </w:p>
    <w:p w:rsidR="00E90304" w:rsidRDefault="00E90304" w:rsidP="000320FA">
      <w:pPr>
        <w:jc w:val="center"/>
        <w:rPr>
          <w:color w:val="000000"/>
          <w:sz w:val="90"/>
        </w:rPr>
      </w:pPr>
    </w:p>
    <w:p w:rsidR="00E90304" w:rsidRDefault="00E90304" w:rsidP="000320FA">
      <w:pPr>
        <w:jc w:val="center"/>
        <w:rPr>
          <w:color w:val="000000"/>
          <w:sz w:val="30"/>
        </w:rPr>
      </w:pPr>
      <w:r>
        <w:rPr>
          <w:rFonts w:hint="eastAsia"/>
          <w:color w:val="000000"/>
          <w:sz w:val="30"/>
        </w:rPr>
        <w:t>深圳大学招投标管理中心</w:t>
      </w:r>
    </w:p>
    <w:p w:rsidR="00E90304" w:rsidRDefault="00E90304" w:rsidP="000320FA">
      <w:pPr>
        <w:jc w:val="center"/>
        <w:rPr>
          <w:color w:val="000000"/>
          <w:sz w:val="30"/>
        </w:rPr>
      </w:pPr>
      <w:r>
        <w:rPr>
          <w:rFonts w:hint="eastAsia"/>
          <w:color w:val="FF0000"/>
          <w:sz w:val="30"/>
        </w:rPr>
        <w:t>二零一六年六月</w:t>
      </w:r>
    </w:p>
    <w:p w:rsidR="00E90304" w:rsidRDefault="00E90304">
      <w:pPr>
        <w:widowControl/>
        <w:jc w:val="left"/>
        <w:rPr>
          <w:color w:val="000000"/>
          <w:sz w:val="30"/>
        </w:rPr>
      </w:pPr>
      <w:r>
        <w:rPr>
          <w:color w:val="000000"/>
          <w:sz w:val="30"/>
        </w:rPr>
        <w:br w:type="page"/>
      </w:r>
    </w:p>
    <w:p w:rsidR="00E90304" w:rsidRPr="003B2D15" w:rsidRDefault="00E9030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90304" w:rsidRPr="00F82990" w:rsidRDefault="00E90304"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继续教育学院给排水水泵房等设施招标工程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E90304" w:rsidRPr="00F82990" w:rsidRDefault="00E90304"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SZU2016163GC</w:t>
      </w:r>
    </w:p>
    <w:p w:rsidR="00E90304" w:rsidRPr="00F82990" w:rsidRDefault="00E90304"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继续教育学院给排水水泵房等设施招标工程</w:t>
      </w:r>
    </w:p>
    <w:p w:rsidR="00E30D7A" w:rsidRPr="00E30D7A" w:rsidRDefault="00E90304" w:rsidP="00E30D7A">
      <w:pPr>
        <w:spacing w:line="240" w:lineRule="exact"/>
        <w:rPr>
          <w:rFonts w:asciiTheme="minorEastAsia" w:hAnsiTheme="minorEastAsia"/>
          <w:color w:val="FF0000"/>
          <w:szCs w:val="21"/>
        </w:rPr>
      </w:pPr>
      <w:r w:rsidRPr="00F82990">
        <w:rPr>
          <w:rFonts w:hint="eastAsia"/>
          <w:color w:val="000000"/>
          <w:szCs w:val="21"/>
        </w:rPr>
        <w:t>3.</w:t>
      </w:r>
      <w:r w:rsidRPr="00F82990">
        <w:rPr>
          <w:rFonts w:hint="eastAsia"/>
          <w:color w:val="000000"/>
          <w:szCs w:val="21"/>
        </w:rPr>
        <w:t>工程概况：</w:t>
      </w:r>
      <w:r w:rsidR="00E30D7A" w:rsidRPr="00E30D7A">
        <w:rPr>
          <w:rFonts w:asciiTheme="minorEastAsia" w:hAnsiTheme="minorEastAsia" w:hint="eastAsia"/>
          <w:color w:val="FF0000"/>
          <w:szCs w:val="21"/>
        </w:rPr>
        <w:t>深圳大学继续教育学院给排水、泵房及消防设施等改造工程位于深圳大学继续教育学院内，本项目改造内容包括：泵房改造、地下室喷淋改造、给水系统改造、消防栓系统改造、气体消防系统改造等</w:t>
      </w:r>
    </w:p>
    <w:p w:rsidR="00E90304" w:rsidRPr="00F82990" w:rsidRDefault="00E90304"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Pr>
          <w:rFonts w:hint="eastAsia"/>
          <w:color w:val="FF0000"/>
          <w:szCs w:val="21"/>
        </w:rPr>
        <w:t xml:space="preserve"> </w:t>
      </w:r>
      <w:r>
        <w:rPr>
          <w:rFonts w:hint="eastAsia"/>
          <w:color w:val="FF0000"/>
          <w:szCs w:val="21"/>
        </w:rPr>
        <w:t>继续教育学院</w:t>
      </w:r>
    </w:p>
    <w:p w:rsidR="00E90304" w:rsidRPr="00CB0636" w:rsidRDefault="00E90304" w:rsidP="000320FA">
      <w:pPr>
        <w:spacing w:beforeLines="50" w:before="156"/>
        <w:jc w:val="left"/>
        <w:rPr>
          <w:b/>
          <w:color w:val="000000"/>
          <w:szCs w:val="21"/>
          <w:u w:val="single"/>
        </w:rPr>
      </w:pPr>
      <w:r w:rsidRPr="00F82990">
        <w:rPr>
          <w:rFonts w:hint="eastAsia"/>
          <w:color w:val="000000"/>
          <w:szCs w:val="21"/>
        </w:rPr>
        <w:t xml:space="preserve">5. </w:t>
      </w:r>
      <w:r w:rsidRPr="00F82990">
        <w:rPr>
          <w:rFonts w:hint="eastAsia"/>
          <w:color w:val="000000"/>
          <w:szCs w:val="21"/>
        </w:rPr>
        <w:t>投标人资格要求：</w:t>
      </w:r>
      <w:r w:rsidR="00CB0636">
        <w:rPr>
          <w:rFonts w:hint="eastAsia"/>
          <w:color w:val="FF0000"/>
          <w:szCs w:val="21"/>
        </w:rPr>
        <w:t>具有</w:t>
      </w:r>
      <w:r w:rsidR="00CB0636">
        <w:rPr>
          <w:rFonts w:hint="eastAsia"/>
          <w:color w:val="FF0000"/>
          <w:szCs w:val="21"/>
        </w:rPr>
        <w:t xml:space="preserve"> </w:t>
      </w:r>
      <w:r w:rsidR="00CB0636">
        <w:rPr>
          <w:rFonts w:hint="eastAsia"/>
          <w:color w:val="FF0000"/>
          <w:szCs w:val="21"/>
        </w:rPr>
        <w:t>建筑装饰装修工程专业承包或建筑装饰装修工程设计与施工一体化三级及以上资质、机电设备安装工程专业承包三级及以上资质的施工企业。</w:t>
      </w:r>
      <w:r w:rsidR="00CB0636" w:rsidRPr="00CB0636">
        <w:rPr>
          <w:rFonts w:hint="eastAsia"/>
          <w:b/>
          <w:color w:val="FF0000"/>
          <w:szCs w:val="21"/>
          <w:u w:val="single"/>
        </w:rPr>
        <w:t>以上企业必须具备消防施工资质要求。</w:t>
      </w:r>
    </w:p>
    <w:p w:rsidR="00E90304" w:rsidRPr="00F82990" w:rsidRDefault="00E90304"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25</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E90304" w:rsidRPr="00F82990" w:rsidRDefault="00E90304"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E90304" w:rsidRPr="00F82990" w:rsidRDefault="00E90304"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25</w:t>
      </w:r>
      <w:r>
        <w:rPr>
          <w:rFonts w:hint="eastAsia"/>
          <w:color w:val="FF0000"/>
          <w:szCs w:val="21"/>
        </w:rPr>
        <w:t>日（星期六）</w:t>
      </w:r>
      <w:r>
        <w:rPr>
          <w:rFonts w:hint="eastAsia"/>
          <w:color w:val="FF0000"/>
          <w:szCs w:val="21"/>
        </w:rPr>
        <w:t xml:space="preserve">15:00 </w:t>
      </w:r>
      <w:r>
        <w:rPr>
          <w:rFonts w:hint="eastAsia"/>
          <w:color w:val="FF0000"/>
          <w:szCs w:val="21"/>
        </w:rPr>
        <w:t>（北京时间）</w:t>
      </w:r>
    </w:p>
    <w:p w:rsidR="00E90304" w:rsidRPr="00F82990" w:rsidRDefault="00E90304"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w:t>
      </w:r>
      <w:r>
        <w:rPr>
          <w:rFonts w:hint="eastAsia"/>
          <w:color w:val="FF0000"/>
          <w:szCs w:val="21"/>
        </w:rPr>
        <w:t xml:space="preserve"> </w:t>
      </w:r>
      <w:r>
        <w:rPr>
          <w:rFonts w:hint="eastAsia"/>
          <w:color w:val="FF0000"/>
          <w:szCs w:val="21"/>
        </w:rPr>
        <w:t>继续教育学院　联系人：陈富利</w:t>
      </w:r>
      <w:r>
        <w:rPr>
          <w:rFonts w:hint="eastAsia"/>
          <w:color w:val="FF0000"/>
          <w:szCs w:val="21"/>
        </w:rPr>
        <w:t xml:space="preserve">  </w:t>
      </w:r>
      <w:r>
        <w:rPr>
          <w:rFonts w:hint="eastAsia"/>
          <w:color w:val="FF0000"/>
          <w:szCs w:val="21"/>
        </w:rPr>
        <w:t>联系电话：</w:t>
      </w:r>
      <w:r>
        <w:rPr>
          <w:rFonts w:hint="eastAsia"/>
          <w:color w:val="FF0000"/>
          <w:szCs w:val="21"/>
        </w:rPr>
        <w:t>82113011</w:t>
      </w:r>
    </w:p>
    <w:p w:rsidR="00E90304" w:rsidRPr="00F82990" w:rsidRDefault="00E90304"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27</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E90304" w:rsidRPr="00F82990" w:rsidRDefault="00E90304"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27</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E90304" w:rsidRPr="00F82990" w:rsidRDefault="00E90304"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E90304" w:rsidRPr="00F82990" w:rsidRDefault="00E90304"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90304" w:rsidRPr="00F82990" w:rsidRDefault="00E90304"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E90304" w:rsidRPr="00C108D9" w:rsidRDefault="00E90304" w:rsidP="000320FA">
      <w:pPr>
        <w:spacing w:beforeLines="50" w:before="156"/>
        <w:jc w:val="right"/>
        <w:rPr>
          <w:color w:val="000000"/>
          <w:sz w:val="10"/>
          <w:szCs w:val="10"/>
        </w:rPr>
      </w:pPr>
    </w:p>
    <w:p w:rsidR="00E90304" w:rsidRPr="00F82990" w:rsidRDefault="00E90304"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90304" w:rsidRPr="00F82990" w:rsidRDefault="00E90304"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90304" w:rsidRPr="00F82990" w:rsidRDefault="00E90304"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90304" w:rsidRPr="00F82990" w:rsidRDefault="00E90304"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90304" w:rsidRPr="00F82990" w:rsidRDefault="00E90304"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90304" w:rsidRDefault="00E90304" w:rsidP="00D97B16">
      <w:pPr>
        <w:spacing w:beforeLines="50" w:before="156"/>
        <w:jc w:val="right"/>
        <w:rPr>
          <w:color w:val="000000"/>
          <w:sz w:val="24"/>
        </w:rPr>
      </w:pPr>
      <w:r w:rsidRPr="00F82990">
        <w:rPr>
          <w:rFonts w:hint="eastAsia"/>
          <w:color w:val="000000"/>
          <w:szCs w:val="21"/>
        </w:rPr>
        <w:lastRenderedPageBreak/>
        <w:t>纪委监督电话：</w:t>
      </w:r>
      <w:r w:rsidRPr="00F82990">
        <w:rPr>
          <w:rFonts w:hint="eastAsia"/>
          <w:color w:val="000000"/>
          <w:szCs w:val="21"/>
        </w:rPr>
        <w:t>(0755)2653 4925</w:t>
      </w:r>
      <w:bookmarkEnd w:id="0"/>
      <w:r>
        <w:rPr>
          <w:color w:val="000000"/>
          <w:sz w:val="24"/>
        </w:rPr>
        <w:br w:type="page"/>
      </w:r>
    </w:p>
    <w:p w:rsidR="00E90304" w:rsidRDefault="00E90304" w:rsidP="000320FA">
      <w:pPr>
        <w:spacing w:beforeLines="50" w:before="156"/>
        <w:jc w:val="center"/>
        <w:rPr>
          <w:color w:val="000000"/>
          <w:sz w:val="50"/>
        </w:rPr>
      </w:pPr>
      <w:r>
        <w:rPr>
          <w:rFonts w:hint="eastAsia"/>
          <w:color w:val="000000"/>
          <w:sz w:val="50"/>
        </w:rPr>
        <w:lastRenderedPageBreak/>
        <w:t>投标人须知</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E30D7A" w:rsidRPr="00CB0636" w:rsidRDefault="00E90304" w:rsidP="00E30D7A">
      <w:pPr>
        <w:spacing w:beforeLines="50" w:before="156"/>
        <w:jc w:val="left"/>
        <w:rPr>
          <w:b/>
          <w:i/>
          <w:color w:val="000000"/>
          <w:sz w:val="24"/>
          <w:szCs w:val="24"/>
          <w:u w:val="single"/>
        </w:rPr>
      </w:pPr>
      <w:r>
        <w:rPr>
          <w:rFonts w:ascii="仿宋" w:eastAsia="仿宋" w:hint="eastAsia"/>
          <w:color w:val="000000"/>
          <w:sz w:val="24"/>
        </w:rPr>
        <w:t xml:space="preserve">　　</w:t>
      </w:r>
      <w:r w:rsidR="00CB0636">
        <w:rPr>
          <w:rFonts w:hint="eastAsia"/>
          <w:color w:val="FF0000"/>
          <w:szCs w:val="21"/>
        </w:rPr>
        <w:t>具有</w:t>
      </w:r>
      <w:r w:rsidR="00CB0636">
        <w:rPr>
          <w:rFonts w:hint="eastAsia"/>
          <w:color w:val="FF0000"/>
          <w:szCs w:val="21"/>
        </w:rPr>
        <w:t xml:space="preserve"> </w:t>
      </w:r>
      <w:r w:rsidR="00CB0636">
        <w:rPr>
          <w:rFonts w:hint="eastAsia"/>
          <w:color w:val="FF0000"/>
          <w:szCs w:val="21"/>
        </w:rPr>
        <w:t>建筑装饰装修工程专业承包或建筑</w:t>
      </w:r>
      <w:bookmarkStart w:id="1" w:name="_GoBack"/>
      <w:bookmarkEnd w:id="1"/>
      <w:r w:rsidR="00CB0636">
        <w:rPr>
          <w:rFonts w:hint="eastAsia"/>
          <w:color w:val="FF0000"/>
          <w:szCs w:val="21"/>
        </w:rPr>
        <w:t>装饰装修工程设计与施工一体化三级及以上资质、机电设备安装工程专业承包三级及以上资质的施工企业。</w:t>
      </w:r>
      <w:r w:rsidR="00CB0636" w:rsidRPr="00CB0636">
        <w:rPr>
          <w:rFonts w:hint="eastAsia"/>
          <w:b/>
          <w:color w:val="FF0000"/>
          <w:szCs w:val="21"/>
          <w:u w:val="single"/>
        </w:rPr>
        <w:t>以上企业必须具备消防施工资质要求。</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二、工期：</w:t>
      </w:r>
    </w:p>
    <w:p w:rsidR="00E90304" w:rsidRPr="00173398" w:rsidRDefault="00E9030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E90304" w:rsidRPr="004F55F5" w:rsidRDefault="00E9030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90304" w:rsidRDefault="00E9030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E90304" w:rsidRPr="00704FA3" w:rsidRDefault="00E90304" w:rsidP="00704FA3">
      <w:pPr>
        <w:spacing w:beforeLines="50" w:before="156"/>
        <w:ind w:firstLine="480"/>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E90304" w:rsidRDefault="00E9030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90304" w:rsidRPr="00801933" w:rsidRDefault="00E9030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90304" w:rsidRPr="00801933" w:rsidRDefault="00E90304"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E90304" w:rsidRPr="00801933" w:rsidRDefault="00E9030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E90304" w:rsidRPr="00A02643" w:rsidRDefault="00E9030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E90304" w:rsidRPr="00A02643" w:rsidRDefault="00E9030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90304" w:rsidRDefault="00E9030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90304" w:rsidRPr="00571DC2" w:rsidRDefault="00E90304"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90304" w:rsidRDefault="00E90304" w:rsidP="000320FA">
      <w:pPr>
        <w:spacing w:beforeLines="50" w:before="156"/>
        <w:jc w:val="left"/>
        <w:rPr>
          <w:rFonts w:ascii="仿宋" w:eastAsia="仿宋"/>
          <w:color w:val="000000"/>
          <w:sz w:val="24"/>
        </w:rPr>
      </w:pP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90304" w:rsidRDefault="00E90304"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E90304" w:rsidRDefault="00E90304" w:rsidP="001859CA">
      <w:pPr>
        <w:widowControl/>
        <w:jc w:val="left"/>
        <w:rPr>
          <w:rFonts w:ascii="仿宋" w:eastAsia="仿宋"/>
          <w:color w:val="000000"/>
          <w:sz w:val="24"/>
        </w:rPr>
      </w:pPr>
    </w:p>
    <w:p w:rsidR="00E90304" w:rsidRDefault="00E90304" w:rsidP="00E9030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E90304" w:rsidRDefault="00E90304" w:rsidP="00E90304">
      <w:pPr>
        <w:autoSpaceDE w:val="0"/>
        <w:autoSpaceDN w:val="0"/>
        <w:adjustRightInd w:val="0"/>
        <w:jc w:val="left"/>
        <w:rPr>
          <w:rFonts w:ascii="仿宋" w:eastAsia="仿宋" w:cs="仿宋"/>
          <w:color w:val="0000FF"/>
          <w:sz w:val="24"/>
          <w:szCs w:val="24"/>
        </w:rPr>
      </w:pP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E90304" w:rsidRDefault="00E90304" w:rsidP="001859CA">
      <w:pPr>
        <w:widowControl/>
        <w:jc w:val="left"/>
        <w:rPr>
          <w:rFonts w:ascii="仿宋" w:eastAsia="仿宋"/>
          <w:color w:val="000000"/>
          <w:sz w:val="24"/>
        </w:rPr>
      </w:pPr>
    </w:p>
    <w:p w:rsidR="00E90304" w:rsidRDefault="00E90304">
      <w:r>
        <w:br w:type="page"/>
      </w:r>
    </w:p>
    <w:tbl>
      <w:tblPr>
        <w:tblW w:w="10460" w:type="dxa"/>
        <w:jc w:val="center"/>
        <w:tblCellMar>
          <w:left w:w="0" w:type="dxa"/>
          <w:right w:w="0" w:type="dxa"/>
        </w:tblCellMar>
        <w:tblLook w:val="04A0" w:firstRow="1" w:lastRow="0" w:firstColumn="1" w:lastColumn="0" w:noHBand="0" w:noVBand="1"/>
      </w:tblPr>
      <w:tblGrid>
        <w:gridCol w:w="587"/>
        <w:gridCol w:w="1525"/>
        <w:gridCol w:w="2275"/>
        <w:gridCol w:w="3424"/>
        <w:gridCol w:w="750"/>
        <w:gridCol w:w="633"/>
        <w:gridCol w:w="834"/>
        <w:gridCol w:w="432"/>
      </w:tblGrid>
      <w:tr w:rsidR="00E90304" w:rsidTr="00E90304">
        <w:trPr>
          <w:trHeight w:val="37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分部分项工程量清单报价表</w:t>
            </w:r>
          </w:p>
        </w:tc>
      </w:tr>
      <w:tr w:rsidR="00E90304" w:rsidTr="00E90304">
        <w:trPr>
          <w:trHeight w:val="192"/>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p>
        </w:tc>
      </w:tr>
      <w:tr w:rsidR="00E90304" w:rsidTr="00E90304">
        <w:trPr>
          <w:trHeight w:val="443"/>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E90304" w:rsidRDefault="00E9030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给排水水泵房等设施改造工程</w:t>
            </w:r>
          </w:p>
        </w:tc>
      </w:tr>
      <w:tr w:rsidR="00E90304" w:rsidTr="00E90304">
        <w:trPr>
          <w:trHeight w:val="443"/>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FF0000"/>
                <w:sz w:val="18"/>
                <w:szCs w:val="18"/>
              </w:rPr>
            </w:pPr>
            <w:r>
              <w:rPr>
                <w:rFonts w:hint="eastAsia"/>
                <w:color w:val="FF0000"/>
                <w:sz w:val="18"/>
                <w:szCs w:val="18"/>
              </w:rPr>
              <w:t>说明：所有项目报价需包含施工所有辅料和辅助措施，请报价前现场查勘并充分考虑各项施工措施费用。施工期间</w:t>
            </w:r>
            <w:proofErr w:type="gramStart"/>
            <w:r>
              <w:rPr>
                <w:rFonts w:hint="eastAsia"/>
                <w:color w:val="FF0000"/>
                <w:sz w:val="18"/>
                <w:szCs w:val="18"/>
              </w:rPr>
              <w:t>不</w:t>
            </w:r>
            <w:proofErr w:type="gramEnd"/>
            <w:r>
              <w:rPr>
                <w:rFonts w:hint="eastAsia"/>
                <w:color w:val="FF0000"/>
                <w:sz w:val="18"/>
                <w:szCs w:val="18"/>
              </w:rPr>
              <w:t>另行增加。</w:t>
            </w:r>
          </w:p>
        </w:tc>
      </w:tr>
      <w:tr w:rsidR="00E90304" w:rsidTr="00E30D7A">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子目编号</w:t>
            </w:r>
          </w:p>
        </w:tc>
        <w:tc>
          <w:tcPr>
            <w:tcW w:w="2265"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子目名称</w:t>
            </w:r>
          </w:p>
        </w:tc>
        <w:tc>
          <w:tcPr>
            <w:tcW w:w="340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项目特征</w:t>
            </w:r>
          </w:p>
        </w:tc>
        <w:tc>
          <w:tcPr>
            <w:tcW w:w="747"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合价</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拆除</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030109001003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离心式泵</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折除</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水泵</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3016-15</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多级离心泵</w:t>
            </w:r>
            <w:r>
              <w:rPr>
                <w:rFonts w:hint="eastAsia"/>
                <w:color w:val="000000"/>
                <w:sz w:val="18"/>
                <w:szCs w:val="18"/>
              </w:rPr>
              <w:t xml:space="preserve"> </w:t>
            </w:r>
            <w:r>
              <w:rPr>
                <w:rFonts w:hint="eastAsia"/>
                <w:color w:val="000000"/>
                <w:sz w:val="18"/>
                <w:szCs w:val="18"/>
              </w:rPr>
              <w:t>设备重量</w:t>
            </w:r>
            <w:r>
              <w:rPr>
                <w:rFonts w:hint="eastAsia"/>
                <w:color w:val="000000"/>
                <w:sz w:val="18"/>
                <w:szCs w:val="18"/>
              </w:rPr>
              <w:t>(1.0t</w:t>
            </w:r>
            <w:r>
              <w:rPr>
                <w:rFonts w:hint="eastAsia"/>
                <w:color w:val="000000"/>
                <w:sz w:val="18"/>
                <w:szCs w:val="18"/>
              </w:rPr>
              <w:t>以内</w:t>
            </w:r>
            <w:r>
              <w:rPr>
                <w:rFonts w:hint="eastAsia"/>
                <w:color w:val="000000"/>
                <w:sz w:val="18"/>
                <w:szCs w:val="18"/>
              </w:rPr>
              <w:t>)(</w:t>
            </w:r>
            <w:r>
              <w:rPr>
                <w:rFonts w:hint="eastAsia"/>
                <w:color w:val="000000"/>
                <w:sz w:val="18"/>
                <w:szCs w:val="18"/>
              </w:rPr>
              <w:t>机械设备安装工程旧设备拆除</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031001007003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复合管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钢塑复合管</w:t>
            </w:r>
            <w:r>
              <w:rPr>
                <w:rFonts w:hint="eastAsia"/>
                <w:color w:val="000000"/>
                <w:sz w:val="18"/>
                <w:szCs w:val="18"/>
              </w:rPr>
              <w:t>DN100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451.000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3081-231</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室内复合塑料给水管安装（卡环连接）</w:t>
            </w:r>
            <w:r>
              <w:rPr>
                <w:rFonts w:hint="eastAsia"/>
                <w:color w:val="000000"/>
                <w:sz w:val="18"/>
                <w:szCs w:val="18"/>
              </w:rPr>
              <w:t>DN100(</w:t>
            </w:r>
            <w:r>
              <w:rPr>
                <w:rFonts w:hint="eastAsia"/>
                <w:color w:val="000000"/>
                <w:sz w:val="18"/>
                <w:szCs w:val="18"/>
              </w:rPr>
              <w:t>给排水、燃气工程破坏性拆除</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45.100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031001001001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镀锌钢管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镀锌钢管</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3081-146</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室内镀锌钢管（沟槽连接）安装</w:t>
            </w:r>
            <w:r>
              <w:rPr>
                <w:rFonts w:hint="eastAsia"/>
                <w:color w:val="000000"/>
                <w:sz w:val="18"/>
                <w:szCs w:val="18"/>
              </w:rPr>
              <w:t>DN150(</w:t>
            </w:r>
            <w:r>
              <w:rPr>
                <w:rFonts w:hint="eastAsia"/>
                <w:color w:val="000000"/>
                <w:sz w:val="18"/>
                <w:szCs w:val="18"/>
              </w:rPr>
              <w:t>设置于管道间、管廊内的管道、阀门、法兰、支架安装</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031001001002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镀锌钢管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镀锌钢管</w:t>
            </w:r>
            <w:r>
              <w:rPr>
                <w:rFonts w:hint="eastAsia"/>
                <w:color w:val="000000"/>
                <w:sz w:val="18"/>
                <w:szCs w:val="18"/>
              </w:rPr>
              <w:t>DN65</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291.000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3081-114</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室内镀锌钢管安装（螺纹连接）</w:t>
            </w:r>
            <w:r>
              <w:rPr>
                <w:rFonts w:hint="eastAsia"/>
                <w:color w:val="000000"/>
                <w:sz w:val="18"/>
                <w:szCs w:val="18"/>
              </w:rPr>
              <w:t>DN65(</w:t>
            </w:r>
            <w:r>
              <w:rPr>
                <w:rFonts w:hint="eastAsia"/>
                <w:color w:val="000000"/>
                <w:sz w:val="18"/>
                <w:szCs w:val="18"/>
              </w:rPr>
              <w:t>给排水、燃气工程破坏性拆除</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29.100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031003003019</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阀门</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r>
              <w:rPr>
                <w:rFonts w:hint="eastAsia"/>
                <w:color w:val="000000"/>
                <w:sz w:val="18"/>
                <w:szCs w:val="18"/>
              </w:rPr>
              <w:t>给排水、燃气工程破坏性拆除</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030901003002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水喷淋</w:t>
            </w:r>
            <w:r>
              <w:rPr>
                <w:rFonts w:hint="eastAsia"/>
                <w:color w:val="000000"/>
                <w:sz w:val="18"/>
                <w:szCs w:val="18"/>
              </w:rPr>
              <w:t>(</w:t>
            </w:r>
            <w:r>
              <w:rPr>
                <w:rFonts w:hint="eastAsia"/>
                <w:color w:val="000000"/>
                <w:sz w:val="18"/>
                <w:szCs w:val="18"/>
              </w:rPr>
              <w:t>雾</w:t>
            </w:r>
            <w:r>
              <w:rPr>
                <w:rFonts w:hint="eastAsia"/>
                <w:color w:val="000000"/>
                <w:sz w:val="18"/>
                <w:szCs w:val="18"/>
              </w:rPr>
              <w:t>)</w:t>
            </w:r>
            <w:r>
              <w:rPr>
                <w:rFonts w:hint="eastAsia"/>
                <w:color w:val="000000"/>
                <w:sz w:val="18"/>
                <w:szCs w:val="18"/>
              </w:rPr>
              <w:t>喷头</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水喷淋头</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3072-11</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水灭火系统喷头安装（无吊顶）公称直径（</w:t>
            </w:r>
            <w:r>
              <w:rPr>
                <w:rFonts w:hint="eastAsia"/>
                <w:color w:val="000000"/>
                <w:sz w:val="18"/>
                <w:szCs w:val="18"/>
              </w:rPr>
              <w:t>15mm</w:t>
            </w:r>
            <w:r>
              <w:rPr>
                <w:rFonts w:hint="eastAsia"/>
                <w:color w:val="000000"/>
                <w:sz w:val="18"/>
                <w:szCs w:val="18"/>
              </w:rPr>
              <w:t>以内）</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7</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030901010004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室内消火栓</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消火栓</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3072-44</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室内消火栓安装</w:t>
            </w:r>
            <w:r>
              <w:rPr>
                <w:rFonts w:hint="eastAsia"/>
                <w:color w:val="000000"/>
                <w:sz w:val="18"/>
                <w:szCs w:val="18"/>
              </w:rPr>
              <w:t>(</w:t>
            </w:r>
            <w:r>
              <w:rPr>
                <w:rFonts w:hint="eastAsia"/>
                <w:color w:val="000000"/>
                <w:sz w:val="18"/>
                <w:szCs w:val="18"/>
              </w:rPr>
              <w:t>单出口</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(65mm</w:t>
            </w:r>
            <w:r>
              <w:rPr>
                <w:rFonts w:hint="eastAsia"/>
                <w:color w:val="000000"/>
                <w:sz w:val="18"/>
                <w:szCs w:val="18"/>
              </w:rPr>
              <w:t>以内</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气体灭火</w:t>
            </w:r>
            <w:r>
              <w:rPr>
                <w:rFonts w:hint="eastAsia"/>
                <w:color w:val="000000"/>
                <w:sz w:val="18"/>
                <w:szCs w:val="18"/>
              </w:rPr>
              <w:t>(</w:t>
            </w:r>
            <w:r>
              <w:rPr>
                <w:rFonts w:hint="eastAsia"/>
                <w:color w:val="000000"/>
                <w:sz w:val="18"/>
                <w:szCs w:val="18"/>
              </w:rPr>
              <w:t>地下）</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8</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030902007001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贮存装置</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灭火装置（双瓶组）</w:t>
            </w:r>
            <w:r>
              <w:rPr>
                <w:rFonts w:hint="eastAsia"/>
                <w:color w:val="000000"/>
                <w:sz w:val="18"/>
                <w:szCs w:val="18"/>
              </w:rPr>
              <w:t xml:space="preserve"> CQQ120*2/2.5 113kg/</w:t>
            </w:r>
            <w:r>
              <w:rPr>
                <w:rFonts w:hint="eastAsia"/>
                <w:color w:val="000000"/>
                <w:sz w:val="18"/>
                <w:szCs w:val="18"/>
              </w:rPr>
              <w:t>瓶</w:t>
            </w:r>
            <w:r>
              <w:rPr>
                <w:rFonts w:hint="eastAsia"/>
                <w:color w:val="000000"/>
                <w:sz w:val="18"/>
                <w:szCs w:val="18"/>
              </w:rPr>
              <w:br/>
            </w:r>
            <w:r>
              <w:rPr>
                <w:rFonts w:hint="eastAsia"/>
                <w:color w:val="000000"/>
                <w:sz w:val="18"/>
                <w:szCs w:val="18"/>
              </w:rPr>
              <w:br/>
              <w:t>(2)</w:t>
            </w:r>
            <w:r>
              <w:rPr>
                <w:rFonts w:hint="eastAsia"/>
                <w:color w:val="000000"/>
                <w:sz w:val="18"/>
                <w:szCs w:val="18"/>
              </w:rPr>
              <w:t>灭火药剂</w:t>
            </w:r>
            <w:r>
              <w:rPr>
                <w:rFonts w:hint="eastAsia"/>
                <w:color w:val="000000"/>
                <w:sz w:val="18"/>
                <w:szCs w:val="18"/>
              </w:rPr>
              <w:t xml:space="preserve"> HFC-227ea</w:t>
            </w:r>
            <w:r>
              <w:rPr>
                <w:rFonts w:hint="eastAsia"/>
                <w:color w:val="000000"/>
                <w:sz w:val="18"/>
                <w:szCs w:val="18"/>
              </w:rPr>
              <w:br/>
            </w:r>
            <w:r>
              <w:rPr>
                <w:rFonts w:hint="eastAsia"/>
                <w:color w:val="000000"/>
                <w:sz w:val="18"/>
                <w:szCs w:val="18"/>
              </w:rPr>
              <w:br/>
              <w:t>(3)</w:t>
            </w:r>
            <w:proofErr w:type="gramStart"/>
            <w:r>
              <w:rPr>
                <w:rFonts w:hint="eastAsia"/>
                <w:color w:val="000000"/>
                <w:sz w:val="18"/>
                <w:szCs w:val="18"/>
              </w:rPr>
              <w:t>储存瓶架</w:t>
            </w:r>
            <w:proofErr w:type="gramEnd"/>
            <w:r>
              <w:rPr>
                <w:rFonts w:hint="eastAsia"/>
                <w:color w:val="000000"/>
                <w:sz w:val="18"/>
                <w:szCs w:val="18"/>
              </w:rPr>
              <w:t xml:space="preserve"> ZFGJ</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3073-37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气体灭火系统贮存装置安装</w:t>
            </w:r>
            <w:r>
              <w:rPr>
                <w:rFonts w:hint="eastAsia"/>
                <w:color w:val="000000"/>
                <w:sz w:val="18"/>
                <w:szCs w:val="18"/>
              </w:rPr>
              <w:t xml:space="preserve"> L</w:t>
            </w:r>
            <w:r>
              <w:rPr>
                <w:rFonts w:hint="eastAsia"/>
                <w:color w:val="000000"/>
                <w:sz w:val="18"/>
                <w:szCs w:val="18"/>
              </w:rPr>
              <w:t>＝</w:t>
            </w:r>
            <w:r>
              <w:rPr>
                <w:rFonts w:hint="eastAsia"/>
                <w:color w:val="000000"/>
                <w:sz w:val="18"/>
                <w:szCs w:val="18"/>
              </w:rPr>
              <w:t>155[</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灭火装置（双瓶组）</w:t>
            </w:r>
            <w:r>
              <w:rPr>
                <w:rFonts w:hint="eastAsia"/>
                <w:color w:val="000000"/>
                <w:sz w:val="18"/>
                <w:szCs w:val="18"/>
              </w:rPr>
              <w:t xml:space="preserve"> CQQ120*2/2.5 113kg/</w:t>
            </w:r>
            <w:r>
              <w:rPr>
                <w:rFonts w:hint="eastAsia"/>
                <w:color w:val="000000"/>
                <w:sz w:val="18"/>
                <w:szCs w:val="18"/>
              </w:rPr>
              <w:t>瓶</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90304">
        <w:trPr>
          <w:trHeight w:val="37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E90304" w:rsidTr="00E90304">
        <w:trPr>
          <w:trHeight w:val="75"/>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p>
        </w:tc>
      </w:tr>
      <w:tr w:rsidR="00E90304" w:rsidTr="00E90304">
        <w:trPr>
          <w:trHeight w:val="34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E90304" w:rsidRDefault="00E9030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给排水水泵房等设施改造工程</w:t>
            </w:r>
          </w:p>
        </w:tc>
      </w:tr>
      <w:tr w:rsidR="00E90304" w:rsidTr="00E30D7A">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子目编号</w:t>
            </w:r>
          </w:p>
        </w:tc>
        <w:tc>
          <w:tcPr>
            <w:tcW w:w="2265"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子目名称</w:t>
            </w:r>
          </w:p>
        </w:tc>
        <w:tc>
          <w:tcPr>
            <w:tcW w:w="340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项目特征</w:t>
            </w:r>
          </w:p>
        </w:tc>
        <w:tc>
          <w:tcPr>
            <w:tcW w:w="747"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合价</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spacing w:after="240"/>
              <w:rPr>
                <w:rFonts w:ascii="宋体" w:eastAsia="宋体" w:hAnsi="宋体" w:cs="宋体"/>
                <w:color w:val="000000"/>
                <w:sz w:val="18"/>
                <w:szCs w:val="18"/>
              </w:rPr>
            </w:pPr>
            <w:r>
              <w:rPr>
                <w:rFonts w:hint="eastAsia"/>
                <w:color w:val="000000"/>
                <w:sz w:val="18"/>
                <w:szCs w:val="18"/>
              </w:rPr>
              <w:t>灭火药剂</w:t>
            </w:r>
            <w:r>
              <w:rPr>
                <w:rFonts w:hint="eastAsia"/>
                <w:color w:val="000000"/>
                <w:sz w:val="18"/>
                <w:szCs w:val="18"/>
              </w:rPr>
              <w:t xml:space="preserve"> HFC-227ea</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226.000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proofErr w:type="gramStart"/>
            <w:r>
              <w:rPr>
                <w:rFonts w:hint="eastAsia"/>
                <w:color w:val="000000"/>
                <w:sz w:val="18"/>
                <w:szCs w:val="18"/>
              </w:rPr>
              <w:t>储存瓶架</w:t>
            </w:r>
            <w:proofErr w:type="gramEnd"/>
            <w:r>
              <w:rPr>
                <w:rFonts w:hint="eastAsia"/>
                <w:color w:val="000000"/>
                <w:sz w:val="18"/>
                <w:szCs w:val="18"/>
              </w:rPr>
              <w:t xml:space="preserve"> ZFGJ</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9</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030902007002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贮存装置</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灭火装置（双瓶组）</w:t>
            </w:r>
            <w:r>
              <w:rPr>
                <w:rFonts w:hint="eastAsia"/>
                <w:color w:val="000000"/>
                <w:sz w:val="18"/>
                <w:szCs w:val="18"/>
              </w:rPr>
              <w:t xml:space="preserve"> CQQ120*2/2.5 106kg/</w:t>
            </w:r>
            <w:r>
              <w:rPr>
                <w:rFonts w:hint="eastAsia"/>
                <w:color w:val="000000"/>
                <w:sz w:val="18"/>
                <w:szCs w:val="18"/>
              </w:rPr>
              <w:t>瓶</w:t>
            </w:r>
            <w:r>
              <w:rPr>
                <w:rFonts w:hint="eastAsia"/>
                <w:color w:val="000000"/>
                <w:sz w:val="18"/>
                <w:szCs w:val="18"/>
              </w:rPr>
              <w:br/>
            </w:r>
            <w:r>
              <w:rPr>
                <w:rFonts w:hint="eastAsia"/>
                <w:color w:val="000000"/>
                <w:sz w:val="18"/>
                <w:szCs w:val="18"/>
              </w:rPr>
              <w:br/>
              <w:t>(2)</w:t>
            </w:r>
            <w:r>
              <w:rPr>
                <w:rFonts w:hint="eastAsia"/>
                <w:color w:val="000000"/>
                <w:sz w:val="18"/>
                <w:szCs w:val="18"/>
              </w:rPr>
              <w:t>灭火药剂</w:t>
            </w:r>
            <w:r>
              <w:rPr>
                <w:rFonts w:hint="eastAsia"/>
                <w:color w:val="000000"/>
                <w:sz w:val="18"/>
                <w:szCs w:val="18"/>
              </w:rPr>
              <w:t xml:space="preserve"> HFC-227ea</w:t>
            </w:r>
            <w:r>
              <w:rPr>
                <w:rFonts w:hint="eastAsia"/>
                <w:color w:val="000000"/>
                <w:sz w:val="18"/>
                <w:szCs w:val="18"/>
              </w:rPr>
              <w:br/>
            </w:r>
            <w:r>
              <w:rPr>
                <w:rFonts w:hint="eastAsia"/>
                <w:color w:val="000000"/>
                <w:sz w:val="18"/>
                <w:szCs w:val="18"/>
              </w:rPr>
              <w:br/>
              <w:t>(3)</w:t>
            </w:r>
            <w:proofErr w:type="gramStart"/>
            <w:r>
              <w:rPr>
                <w:rFonts w:hint="eastAsia"/>
                <w:color w:val="000000"/>
                <w:sz w:val="18"/>
                <w:szCs w:val="18"/>
              </w:rPr>
              <w:t>储存瓶架</w:t>
            </w:r>
            <w:proofErr w:type="gramEnd"/>
            <w:r>
              <w:rPr>
                <w:rFonts w:hint="eastAsia"/>
                <w:color w:val="000000"/>
                <w:sz w:val="18"/>
                <w:szCs w:val="18"/>
              </w:rPr>
              <w:t xml:space="preserve"> ZFGJ</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3073-37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气体灭火系统贮存装置安装</w:t>
            </w:r>
            <w:r>
              <w:rPr>
                <w:rFonts w:hint="eastAsia"/>
                <w:color w:val="000000"/>
                <w:sz w:val="18"/>
                <w:szCs w:val="18"/>
              </w:rPr>
              <w:t xml:space="preserve"> L</w:t>
            </w:r>
            <w:r>
              <w:rPr>
                <w:rFonts w:hint="eastAsia"/>
                <w:color w:val="000000"/>
                <w:sz w:val="18"/>
                <w:szCs w:val="18"/>
              </w:rPr>
              <w:t>＝</w:t>
            </w:r>
            <w:r>
              <w:rPr>
                <w:rFonts w:hint="eastAsia"/>
                <w:color w:val="000000"/>
                <w:sz w:val="18"/>
                <w:szCs w:val="18"/>
              </w:rPr>
              <w:t>155[</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灭火装置（双瓶组）</w:t>
            </w:r>
            <w:r>
              <w:rPr>
                <w:rFonts w:hint="eastAsia"/>
                <w:color w:val="000000"/>
                <w:sz w:val="18"/>
                <w:szCs w:val="18"/>
              </w:rPr>
              <w:t xml:space="preserve"> CQQ120*2/2.5 106kg/</w:t>
            </w:r>
            <w:r>
              <w:rPr>
                <w:rFonts w:hint="eastAsia"/>
                <w:color w:val="000000"/>
                <w:sz w:val="18"/>
                <w:szCs w:val="18"/>
              </w:rPr>
              <w:t>瓶</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spacing w:after="240"/>
              <w:rPr>
                <w:rFonts w:ascii="宋体" w:eastAsia="宋体" w:hAnsi="宋体" w:cs="宋体"/>
                <w:color w:val="000000"/>
                <w:sz w:val="18"/>
                <w:szCs w:val="18"/>
              </w:rPr>
            </w:pPr>
            <w:r>
              <w:rPr>
                <w:rFonts w:hint="eastAsia"/>
                <w:color w:val="000000"/>
                <w:sz w:val="18"/>
                <w:szCs w:val="18"/>
              </w:rPr>
              <w:t>灭火药剂</w:t>
            </w:r>
            <w:r>
              <w:rPr>
                <w:rFonts w:hint="eastAsia"/>
                <w:color w:val="000000"/>
                <w:sz w:val="18"/>
                <w:szCs w:val="18"/>
              </w:rPr>
              <w:t xml:space="preserve"> HFC-227ea</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proofErr w:type="gramStart"/>
            <w:r>
              <w:rPr>
                <w:rFonts w:hint="eastAsia"/>
                <w:color w:val="000000"/>
                <w:sz w:val="18"/>
                <w:szCs w:val="18"/>
              </w:rPr>
              <w:t>储存瓶架</w:t>
            </w:r>
            <w:proofErr w:type="gramEnd"/>
            <w:r>
              <w:rPr>
                <w:rFonts w:hint="eastAsia"/>
                <w:color w:val="000000"/>
                <w:sz w:val="18"/>
                <w:szCs w:val="18"/>
              </w:rPr>
              <w:t xml:space="preserve"> ZFGJ</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10</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030902007003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贮存装置</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灭火装置（单瓶组）</w:t>
            </w:r>
            <w:r>
              <w:rPr>
                <w:rFonts w:hint="eastAsia"/>
                <w:color w:val="000000"/>
                <w:sz w:val="18"/>
                <w:szCs w:val="18"/>
              </w:rPr>
              <w:t xml:space="preserve"> CQQ120*2/2.5 118kg/</w:t>
            </w:r>
            <w:r>
              <w:rPr>
                <w:rFonts w:hint="eastAsia"/>
                <w:color w:val="000000"/>
                <w:sz w:val="18"/>
                <w:szCs w:val="18"/>
              </w:rPr>
              <w:t>瓶</w:t>
            </w:r>
            <w:r>
              <w:rPr>
                <w:rFonts w:hint="eastAsia"/>
                <w:color w:val="000000"/>
                <w:sz w:val="18"/>
                <w:szCs w:val="18"/>
              </w:rPr>
              <w:br/>
            </w:r>
            <w:r>
              <w:rPr>
                <w:rFonts w:hint="eastAsia"/>
                <w:color w:val="000000"/>
                <w:sz w:val="18"/>
                <w:szCs w:val="18"/>
              </w:rPr>
              <w:br/>
              <w:t>(2)</w:t>
            </w:r>
            <w:r>
              <w:rPr>
                <w:rFonts w:hint="eastAsia"/>
                <w:color w:val="000000"/>
                <w:sz w:val="18"/>
                <w:szCs w:val="18"/>
              </w:rPr>
              <w:t>灭火药剂</w:t>
            </w:r>
            <w:r>
              <w:rPr>
                <w:rFonts w:hint="eastAsia"/>
                <w:color w:val="000000"/>
                <w:sz w:val="18"/>
                <w:szCs w:val="18"/>
              </w:rPr>
              <w:t xml:space="preserve"> HFC-227ea</w:t>
            </w:r>
            <w:r>
              <w:rPr>
                <w:rFonts w:hint="eastAsia"/>
                <w:color w:val="000000"/>
                <w:sz w:val="18"/>
                <w:szCs w:val="18"/>
              </w:rPr>
              <w:br/>
            </w:r>
            <w:r>
              <w:rPr>
                <w:rFonts w:hint="eastAsia"/>
                <w:color w:val="000000"/>
                <w:sz w:val="18"/>
                <w:szCs w:val="18"/>
              </w:rPr>
              <w:br/>
              <w:t>(3)</w:t>
            </w:r>
            <w:proofErr w:type="gramStart"/>
            <w:r>
              <w:rPr>
                <w:rFonts w:hint="eastAsia"/>
                <w:color w:val="000000"/>
                <w:sz w:val="18"/>
                <w:szCs w:val="18"/>
              </w:rPr>
              <w:t>储存瓶架</w:t>
            </w:r>
            <w:proofErr w:type="gramEnd"/>
            <w:r>
              <w:rPr>
                <w:rFonts w:hint="eastAsia"/>
                <w:color w:val="000000"/>
                <w:sz w:val="18"/>
                <w:szCs w:val="18"/>
              </w:rPr>
              <w:t xml:space="preserve"> ZFGJ</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3073-37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气体灭火系统贮存装置安装</w:t>
            </w:r>
            <w:r>
              <w:rPr>
                <w:rFonts w:hint="eastAsia"/>
                <w:color w:val="000000"/>
                <w:sz w:val="18"/>
                <w:szCs w:val="18"/>
              </w:rPr>
              <w:t xml:space="preserve"> L</w:t>
            </w:r>
            <w:r>
              <w:rPr>
                <w:rFonts w:hint="eastAsia"/>
                <w:color w:val="000000"/>
                <w:sz w:val="18"/>
                <w:szCs w:val="18"/>
              </w:rPr>
              <w:t>＝</w:t>
            </w:r>
            <w:r>
              <w:rPr>
                <w:rFonts w:hint="eastAsia"/>
                <w:color w:val="000000"/>
                <w:sz w:val="18"/>
                <w:szCs w:val="18"/>
              </w:rPr>
              <w:t>155[</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灭火装置（单瓶组）</w:t>
            </w:r>
            <w:r>
              <w:rPr>
                <w:rFonts w:hint="eastAsia"/>
                <w:color w:val="000000"/>
                <w:sz w:val="18"/>
                <w:szCs w:val="18"/>
              </w:rPr>
              <w:t xml:space="preserve"> CQQ120*2/2.5 118kg/</w:t>
            </w:r>
            <w:r>
              <w:rPr>
                <w:rFonts w:hint="eastAsia"/>
                <w:color w:val="000000"/>
                <w:sz w:val="18"/>
                <w:szCs w:val="18"/>
              </w:rPr>
              <w:t>瓶</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spacing w:after="240"/>
              <w:rPr>
                <w:rFonts w:ascii="宋体" w:eastAsia="宋体" w:hAnsi="宋体" w:cs="宋体"/>
                <w:color w:val="000000"/>
                <w:sz w:val="18"/>
                <w:szCs w:val="18"/>
              </w:rPr>
            </w:pPr>
            <w:r>
              <w:rPr>
                <w:rFonts w:hint="eastAsia"/>
                <w:color w:val="000000"/>
                <w:sz w:val="18"/>
                <w:szCs w:val="18"/>
              </w:rPr>
              <w:t>灭火药剂</w:t>
            </w:r>
            <w:r>
              <w:rPr>
                <w:rFonts w:hint="eastAsia"/>
                <w:color w:val="000000"/>
                <w:sz w:val="18"/>
                <w:szCs w:val="18"/>
              </w:rPr>
              <w:t xml:space="preserve"> HFC-227ea</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118.000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proofErr w:type="gramStart"/>
            <w:r>
              <w:rPr>
                <w:rFonts w:hint="eastAsia"/>
                <w:color w:val="000000"/>
                <w:sz w:val="18"/>
                <w:szCs w:val="18"/>
              </w:rPr>
              <w:t>储存瓶架</w:t>
            </w:r>
            <w:proofErr w:type="gramEnd"/>
            <w:r>
              <w:rPr>
                <w:rFonts w:hint="eastAsia"/>
                <w:color w:val="000000"/>
                <w:sz w:val="18"/>
                <w:szCs w:val="18"/>
              </w:rPr>
              <w:t xml:space="preserve"> ZFGJ</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030902007004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贮存装置</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灭火装置（单瓶组）</w:t>
            </w:r>
            <w:r>
              <w:rPr>
                <w:rFonts w:hint="eastAsia"/>
                <w:color w:val="000000"/>
                <w:sz w:val="18"/>
                <w:szCs w:val="18"/>
              </w:rPr>
              <w:t xml:space="preserve"> CQQ120*2/2.5 106kg/</w:t>
            </w:r>
            <w:r>
              <w:rPr>
                <w:rFonts w:hint="eastAsia"/>
                <w:color w:val="000000"/>
                <w:sz w:val="18"/>
                <w:szCs w:val="18"/>
              </w:rPr>
              <w:t>瓶</w:t>
            </w:r>
            <w:r>
              <w:rPr>
                <w:rFonts w:hint="eastAsia"/>
                <w:color w:val="000000"/>
                <w:sz w:val="18"/>
                <w:szCs w:val="18"/>
              </w:rPr>
              <w:br/>
            </w:r>
            <w:r>
              <w:rPr>
                <w:rFonts w:hint="eastAsia"/>
                <w:color w:val="000000"/>
                <w:sz w:val="18"/>
                <w:szCs w:val="18"/>
              </w:rPr>
              <w:br/>
              <w:t>(2)</w:t>
            </w:r>
            <w:r>
              <w:rPr>
                <w:rFonts w:hint="eastAsia"/>
                <w:color w:val="000000"/>
                <w:sz w:val="18"/>
                <w:szCs w:val="18"/>
              </w:rPr>
              <w:t>灭火药剂</w:t>
            </w:r>
            <w:r>
              <w:rPr>
                <w:rFonts w:hint="eastAsia"/>
                <w:color w:val="000000"/>
                <w:sz w:val="18"/>
                <w:szCs w:val="18"/>
              </w:rPr>
              <w:t xml:space="preserve"> HFC-227ea</w:t>
            </w:r>
            <w:r>
              <w:rPr>
                <w:rFonts w:hint="eastAsia"/>
                <w:color w:val="000000"/>
                <w:sz w:val="18"/>
                <w:szCs w:val="18"/>
              </w:rPr>
              <w:br/>
            </w:r>
            <w:r>
              <w:rPr>
                <w:rFonts w:hint="eastAsia"/>
                <w:color w:val="000000"/>
                <w:sz w:val="18"/>
                <w:szCs w:val="18"/>
              </w:rPr>
              <w:br/>
              <w:t>(3)</w:t>
            </w:r>
            <w:proofErr w:type="gramStart"/>
            <w:r>
              <w:rPr>
                <w:rFonts w:hint="eastAsia"/>
                <w:color w:val="000000"/>
                <w:sz w:val="18"/>
                <w:szCs w:val="18"/>
              </w:rPr>
              <w:t>储存瓶架</w:t>
            </w:r>
            <w:proofErr w:type="gramEnd"/>
            <w:r>
              <w:rPr>
                <w:rFonts w:hint="eastAsia"/>
                <w:color w:val="000000"/>
                <w:sz w:val="18"/>
                <w:szCs w:val="18"/>
              </w:rPr>
              <w:t xml:space="preserve"> ZFGJ</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3073-37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气体灭火系统贮存装置安装</w:t>
            </w:r>
            <w:r>
              <w:rPr>
                <w:rFonts w:hint="eastAsia"/>
                <w:color w:val="000000"/>
                <w:sz w:val="18"/>
                <w:szCs w:val="18"/>
              </w:rPr>
              <w:t xml:space="preserve"> L</w:t>
            </w:r>
            <w:r>
              <w:rPr>
                <w:rFonts w:hint="eastAsia"/>
                <w:color w:val="000000"/>
                <w:sz w:val="18"/>
                <w:szCs w:val="18"/>
              </w:rPr>
              <w:t>＝</w:t>
            </w:r>
            <w:r>
              <w:rPr>
                <w:rFonts w:hint="eastAsia"/>
                <w:color w:val="000000"/>
                <w:sz w:val="18"/>
                <w:szCs w:val="18"/>
              </w:rPr>
              <w:t>155[</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灭火装置（单瓶组）</w:t>
            </w:r>
            <w:r>
              <w:rPr>
                <w:rFonts w:hint="eastAsia"/>
                <w:color w:val="000000"/>
                <w:sz w:val="18"/>
                <w:szCs w:val="18"/>
              </w:rPr>
              <w:t xml:space="preserve"> CQQ120*2/2.5 106kg/</w:t>
            </w:r>
            <w:r>
              <w:rPr>
                <w:rFonts w:hint="eastAsia"/>
                <w:color w:val="000000"/>
                <w:sz w:val="18"/>
                <w:szCs w:val="18"/>
              </w:rPr>
              <w:t>瓶</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spacing w:after="240"/>
              <w:rPr>
                <w:rFonts w:ascii="宋体" w:eastAsia="宋体" w:hAnsi="宋体" w:cs="宋体"/>
                <w:color w:val="000000"/>
                <w:sz w:val="18"/>
                <w:szCs w:val="18"/>
              </w:rPr>
            </w:pPr>
            <w:r>
              <w:rPr>
                <w:rFonts w:hint="eastAsia"/>
                <w:color w:val="000000"/>
                <w:sz w:val="18"/>
                <w:szCs w:val="18"/>
              </w:rPr>
              <w:t>灭火药剂</w:t>
            </w:r>
            <w:r>
              <w:rPr>
                <w:rFonts w:hint="eastAsia"/>
                <w:color w:val="000000"/>
                <w:sz w:val="18"/>
                <w:szCs w:val="18"/>
              </w:rPr>
              <w:t xml:space="preserve"> HFC-227ea</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proofErr w:type="gramStart"/>
            <w:r>
              <w:rPr>
                <w:rFonts w:hint="eastAsia"/>
                <w:color w:val="000000"/>
                <w:sz w:val="18"/>
                <w:szCs w:val="18"/>
              </w:rPr>
              <w:t>储存瓶架</w:t>
            </w:r>
            <w:proofErr w:type="gramEnd"/>
            <w:r>
              <w:rPr>
                <w:rFonts w:hint="eastAsia"/>
                <w:color w:val="000000"/>
                <w:sz w:val="18"/>
                <w:szCs w:val="18"/>
              </w:rPr>
              <w:t xml:space="preserve"> ZFGJ</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030902007005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贮存装置</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灭火装置（单瓶组）</w:t>
            </w:r>
            <w:r>
              <w:rPr>
                <w:rFonts w:hint="eastAsia"/>
                <w:color w:val="000000"/>
                <w:sz w:val="18"/>
                <w:szCs w:val="18"/>
              </w:rPr>
              <w:t xml:space="preserve"> CQQ120*2/2.5 76kg/</w:t>
            </w:r>
            <w:r>
              <w:rPr>
                <w:rFonts w:hint="eastAsia"/>
                <w:color w:val="000000"/>
                <w:sz w:val="18"/>
                <w:szCs w:val="18"/>
              </w:rPr>
              <w:t>瓶</w:t>
            </w:r>
            <w:r>
              <w:rPr>
                <w:rFonts w:hint="eastAsia"/>
                <w:color w:val="000000"/>
                <w:sz w:val="18"/>
                <w:szCs w:val="18"/>
              </w:rPr>
              <w:br/>
            </w:r>
            <w:r>
              <w:rPr>
                <w:rFonts w:hint="eastAsia"/>
                <w:color w:val="000000"/>
                <w:sz w:val="18"/>
                <w:szCs w:val="18"/>
              </w:rPr>
              <w:br/>
              <w:t>(2)</w:t>
            </w:r>
            <w:r>
              <w:rPr>
                <w:rFonts w:hint="eastAsia"/>
                <w:color w:val="000000"/>
                <w:sz w:val="18"/>
                <w:szCs w:val="18"/>
              </w:rPr>
              <w:t>灭火药剂</w:t>
            </w:r>
            <w:r>
              <w:rPr>
                <w:rFonts w:hint="eastAsia"/>
                <w:color w:val="000000"/>
                <w:sz w:val="18"/>
                <w:szCs w:val="18"/>
              </w:rPr>
              <w:t xml:space="preserve"> HFC-227ea</w:t>
            </w:r>
            <w:r>
              <w:rPr>
                <w:rFonts w:hint="eastAsia"/>
                <w:color w:val="000000"/>
                <w:sz w:val="18"/>
                <w:szCs w:val="18"/>
              </w:rPr>
              <w:br/>
            </w:r>
            <w:r>
              <w:rPr>
                <w:rFonts w:hint="eastAsia"/>
                <w:color w:val="000000"/>
                <w:sz w:val="18"/>
                <w:szCs w:val="18"/>
              </w:rPr>
              <w:br/>
              <w:t>(3)</w:t>
            </w:r>
            <w:proofErr w:type="gramStart"/>
            <w:r>
              <w:rPr>
                <w:rFonts w:hint="eastAsia"/>
                <w:color w:val="000000"/>
                <w:sz w:val="18"/>
                <w:szCs w:val="18"/>
              </w:rPr>
              <w:t>储存瓶架</w:t>
            </w:r>
            <w:proofErr w:type="gramEnd"/>
            <w:r>
              <w:rPr>
                <w:rFonts w:hint="eastAsia"/>
                <w:color w:val="000000"/>
                <w:sz w:val="18"/>
                <w:szCs w:val="18"/>
              </w:rPr>
              <w:t xml:space="preserve"> ZFGJ</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3073-36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气体灭火系统贮存装置安装</w:t>
            </w:r>
            <w:r>
              <w:rPr>
                <w:rFonts w:hint="eastAsia"/>
                <w:color w:val="000000"/>
                <w:sz w:val="18"/>
                <w:szCs w:val="18"/>
              </w:rPr>
              <w:t xml:space="preserve"> L</w:t>
            </w:r>
            <w:r>
              <w:rPr>
                <w:rFonts w:hint="eastAsia"/>
                <w:color w:val="000000"/>
                <w:sz w:val="18"/>
                <w:szCs w:val="18"/>
              </w:rPr>
              <w:t>＝</w:t>
            </w:r>
            <w:r>
              <w:rPr>
                <w:rFonts w:hint="eastAsia"/>
                <w:color w:val="000000"/>
                <w:sz w:val="18"/>
                <w:szCs w:val="18"/>
              </w:rPr>
              <w:t>90[</w:t>
            </w:r>
            <w:r>
              <w:rPr>
                <w:rFonts w:hint="eastAsia"/>
                <w:color w:val="000000"/>
                <w:sz w:val="18"/>
                <w:szCs w:val="18"/>
              </w:rPr>
              <w:t>预制</w:t>
            </w:r>
            <w:proofErr w:type="gramStart"/>
            <w:r>
              <w:rPr>
                <w:rFonts w:hint="eastAsia"/>
                <w:color w:val="000000"/>
                <w:sz w:val="18"/>
                <w:szCs w:val="18"/>
              </w:rPr>
              <w:t>式七氟丙烷</w:t>
            </w:r>
            <w:proofErr w:type="gramEnd"/>
            <w:r>
              <w:rPr>
                <w:rFonts w:hint="eastAsia"/>
                <w:color w:val="000000"/>
                <w:sz w:val="18"/>
                <w:szCs w:val="18"/>
              </w:rPr>
              <w:t>灭火装置（单瓶组）</w:t>
            </w:r>
            <w:r>
              <w:rPr>
                <w:rFonts w:hint="eastAsia"/>
                <w:color w:val="000000"/>
                <w:sz w:val="18"/>
                <w:szCs w:val="18"/>
              </w:rPr>
              <w:t xml:space="preserve"> CQQ120*2/2.5 76kg/</w:t>
            </w:r>
            <w:r>
              <w:rPr>
                <w:rFonts w:hint="eastAsia"/>
                <w:color w:val="000000"/>
                <w:sz w:val="18"/>
                <w:szCs w:val="18"/>
              </w:rPr>
              <w:t>瓶</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spacing w:after="240"/>
              <w:rPr>
                <w:rFonts w:ascii="宋体" w:eastAsia="宋体" w:hAnsi="宋体" w:cs="宋体"/>
                <w:color w:val="000000"/>
                <w:sz w:val="18"/>
                <w:szCs w:val="18"/>
              </w:rPr>
            </w:pPr>
            <w:r>
              <w:rPr>
                <w:rFonts w:hint="eastAsia"/>
                <w:color w:val="000000"/>
                <w:sz w:val="18"/>
                <w:szCs w:val="18"/>
              </w:rPr>
              <w:t>灭火药剂</w:t>
            </w:r>
            <w:r>
              <w:rPr>
                <w:rFonts w:hint="eastAsia"/>
                <w:color w:val="000000"/>
                <w:sz w:val="18"/>
                <w:szCs w:val="18"/>
              </w:rPr>
              <w:t xml:space="preserve"> HFC-227ea</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76.000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proofErr w:type="gramStart"/>
            <w:r>
              <w:rPr>
                <w:rFonts w:hint="eastAsia"/>
                <w:color w:val="000000"/>
                <w:sz w:val="18"/>
                <w:szCs w:val="18"/>
              </w:rPr>
              <w:t>储存瓶架</w:t>
            </w:r>
            <w:proofErr w:type="gramEnd"/>
            <w:r>
              <w:rPr>
                <w:rFonts w:hint="eastAsia"/>
                <w:color w:val="000000"/>
                <w:sz w:val="18"/>
                <w:szCs w:val="18"/>
              </w:rPr>
              <w:t xml:space="preserve"> ZFGJ</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90304">
        <w:trPr>
          <w:trHeight w:val="37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E90304" w:rsidTr="00E90304">
        <w:trPr>
          <w:trHeight w:val="75"/>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p>
        </w:tc>
      </w:tr>
      <w:tr w:rsidR="00E90304" w:rsidTr="00E90304">
        <w:trPr>
          <w:trHeight w:val="34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E90304" w:rsidRDefault="00E9030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给排水水泵房等设施改造工程</w:t>
            </w:r>
          </w:p>
        </w:tc>
      </w:tr>
      <w:tr w:rsidR="00E90304" w:rsidTr="00E30D7A">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子目编号</w:t>
            </w:r>
          </w:p>
        </w:tc>
        <w:tc>
          <w:tcPr>
            <w:tcW w:w="2265"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子目名称</w:t>
            </w:r>
          </w:p>
        </w:tc>
        <w:tc>
          <w:tcPr>
            <w:tcW w:w="340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项目特征</w:t>
            </w:r>
          </w:p>
        </w:tc>
        <w:tc>
          <w:tcPr>
            <w:tcW w:w="747"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合价</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给水</w:t>
            </w:r>
            <w:r>
              <w:rPr>
                <w:rFonts w:hint="eastAsia"/>
                <w:color w:val="000000"/>
                <w:sz w:val="18"/>
                <w:szCs w:val="18"/>
              </w:rPr>
              <w:t>(</w:t>
            </w:r>
            <w:r>
              <w:rPr>
                <w:rFonts w:hint="eastAsia"/>
                <w:color w:val="000000"/>
                <w:sz w:val="18"/>
                <w:szCs w:val="18"/>
              </w:rPr>
              <w:t>地下）</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031006001001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变频给水设备</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生活给水泵</w:t>
            </w:r>
            <w:r>
              <w:rPr>
                <w:rFonts w:hint="eastAsia"/>
                <w:color w:val="000000"/>
                <w:sz w:val="18"/>
                <w:szCs w:val="18"/>
              </w:rPr>
              <w:t xml:space="preserve"> 50DL15-12*7</w:t>
            </w:r>
            <w:r>
              <w:rPr>
                <w:rFonts w:hint="eastAsia"/>
                <w:color w:val="000000"/>
                <w:sz w:val="18"/>
                <w:szCs w:val="18"/>
              </w:rPr>
              <w:t>，</w:t>
            </w:r>
            <w:r>
              <w:rPr>
                <w:rFonts w:hint="eastAsia"/>
                <w:color w:val="000000"/>
                <w:sz w:val="18"/>
                <w:szCs w:val="18"/>
              </w:rPr>
              <w:t>Q=15m3/H</w:t>
            </w:r>
            <w:r>
              <w:rPr>
                <w:rFonts w:hint="eastAsia"/>
                <w:color w:val="000000"/>
                <w:sz w:val="18"/>
                <w:szCs w:val="18"/>
              </w:rPr>
              <w:t>，</w:t>
            </w:r>
            <w:r>
              <w:rPr>
                <w:rFonts w:hint="eastAsia"/>
                <w:color w:val="000000"/>
                <w:sz w:val="18"/>
                <w:szCs w:val="18"/>
              </w:rPr>
              <w:t>H=72m</w:t>
            </w:r>
            <w:r>
              <w:rPr>
                <w:rFonts w:hint="eastAsia"/>
                <w:color w:val="000000"/>
                <w:sz w:val="18"/>
                <w:szCs w:val="18"/>
              </w:rPr>
              <w:t>，</w:t>
            </w:r>
            <w:r>
              <w:rPr>
                <w:rFonts w:hint="eastAsia"/>
                <w:color w:val="000000"/>
                <w:sz w:val="18"/>
                <w:szCs w:val="18"/>
              </w:rPr>
              <w:t xml:space="preserve">N=7.5KW </w:t>
            </w:r>
            <w:r>
              <w:rPr>
                <w:rFonts w:hint="eastAsia"/>
                <w:color w:val="000000"/>
                <w:sz w:val="18"/>
                <w:szCs w:val="18"/>
              </w:rPr>
              <w:br/>
            </w:r>
            <w:r>
              <w:rPr>
                <w:rFonts w:hint="eastAsia"/>
                <w:color w:val="000000"/>
                <w:sz w:val="18"/>
                <w:szCs w:val="18"/>
              </w:rPr>
              <w:br/>
              <w:t>(2)</w:t>
            </w:r>
            <w:r>
              <w:rPr>
                <w:rFonts w:hint="eastAsia"/>
                <w:color w:val="000000"/>
                <w:sz w:val="18"/>
                <w:szCs w:val="18"/>
              </w:rPr>
              <w:t>水泵基础</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3016-14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多级离心泵</w:t>
            </w:r>
            <w:r>
              <w:rPr>
                <w:rFonts w:hint="eastAsia"/>
                <w:color w:val="000000"/>
                <w:sz w:val="18"/>
                <w:szCs w:val="18"/>
              </w:rPr>
              <w:t xml:space="preserve"> </w:t>
            </w:r>
            <w:r>
              <w:rPr>
                <w:rFonts w:hint="eastAsia"/>
                <w:color w:val="000000"/>
                <w:sz w:val="18"/>
                <w:szCs w:val="18"/>
              </w:rPr>
              <w:t>设备重量</w:t>
            </w:r>
            <w:r>
              <w:rPr>
                <w:rFonts w:hint="eastAsia"/>
                <w:color w:val="000000"/>
                <w:sz w:val="18"/>
                <w:szCs w:val="18"/>
              </w:rPr>
              <w:t>(0.5t</w:t>
            </w:r>
            <w:r>
              <w:rPr>
                <w:rFonts w:hint="eastAsia"/>
                <w:color w:val="000000"/>
                <w:sz w:val="18"/>
                <w:szCs w:val="18"/>
              </w:rPr>
              <w:t>以内</w:t>
            </w:r>
            <w:r>
              <w:rPr>
                <w:rFonts w:hint="eastAsia"/>
                <w:color w:val="000000"/>
                <w:sz w:val="18"/>
                <w:szCs w:val="18"/>
              </w:rPr>
              <w:t>)[(1)</w:t>
            </w:r>
            <w:r>
              <w:rPr>
                <w:rFonts w:hint="eastAsia"/>
                <w:color w:val="000000"/>
                <w:sz w:val="18"/>
                <w:szCs w:val="18"/>
              </w:rPr>
              <w:t>生活给水泵</w:t>
            </w:r>
            <w:r>
              <w:rPr>
                <w:rFonts w:hint="eastAsia"/>
                <w:color w:val="000000"/>
                <w:sz w:val="18"/>
                <w:szCs w:val="18"/>
              </w:rPr>
              <w:t xml:space="preserve"> 50DL15-12*7</w:t>
            </w:r>
            <w:r>
              <w:rPr>
                <w:rFonts w:hint="eastAsia"/>
                <w:color w:val="000000"/>
                <w:sz w:val="18"/>
                <w:szCs w:val="18"/>
              </w:rPr>
              <w:t>，</w:t>
            </w:r>
            <w:r>
              <w:rPr>
                <w:rFonts w:hint="eastAsia"/>
                <w:color w:val="000000"/>
                <w:sz w:val="18"/>
                <w:szCs w:val="18"/>
              </w:rPr>
              <w:t>Q=15m3/H</w:t>
            </w:r>
            <w:r>
              <w:rPr>
                <w:rFonts w:hint="eastAsia"/>
                <w:color w:val="000000"/>
                <w:sz w:val="18"/>
                <w:szCs w:val="18"/>
              </w:rPr>
              <w:t>，</w:t>
            </w:r>
            <w:r>
              <w:rPr>
                <w:rFonts w:hint="eastAsia"/>
                <w:color w:val="000000"/>
                <w:sz w:val="18"/>
                <w:szCs w:val="18"/>
              </w:rPr>
              <w:t>H=72m</w:t>
            </w:r>
            <w:r>
              <w:rPr>
                <w:rFonts w:hint="eastAsia"/>
                <w:color w:val="000000"/>
                <w:sz w:val="18"/>
                <w:szCs w:val="18"/>
              </w:rPr>
              <w:t>，</w:t>
            </w:r>
            <w:r>
              <w:rPr>
                <w:rFonts w:hint="eastAsia"/>
                <w:color w:val="000000"/>
                <w:sz w:val="18"/>
                <w:szCs w:val="18"/>
              </w:rPr>
              <w:t>N=7.5KW]</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水泵基础</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031006001002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变频给水设备</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生活给水泵</w:t>
            </w:r>
            <w:r>
              <w:rPr>
                <w:rFonts w:hint="eastAsia"/>
                <w:color w:val="000000"/>
                <w:sz w:val="18"/>
                <w:szCs w:val="18"/>
              </w:rPr>
              <w:t xml:space="preserve"> 65LG36-20*3</w:t>
            </w:r>
            <w:r>
              <w:rPr>
                <w:rFonts w:hint="eastAsia"/>
                <w:color w:val="000000"/>
                <w:sz w:val="18"/>
                <w:szCs w:val="18"/>
              </w:rPr>
              <w:t>，</w:t>
            </w:r>
            <w:r>
              <w:rPr>
                <w:rFonts w:hint="eastAsia"/>
                <w:color w:val="000000"/>
                <w:sz w:val="18"/>
                <w:szCs w:val="18"/>
              </w:rPr>
              <w:t>Q=32m3/H</w:t>
            </w:r>
            <w:r>
              <w:rPr>
                <w:rFonts w:hint="eastAsia"/>
                <w:color w:val="000000"/>
                <w:sz w:val="18"/>
                <w:szCs w:val="18"/>
              </w:rPr>
              <w:t>，</w:t>
            </w:r>
            <w:r>
              <w:rPr>
                <w:rFonts w:hint="eastAsia"/>
                <w:color w:val="000000"/>
                <w:sz w:val="18"/>
                <w:szCs w:val="18"/>
              </w:rPr>
              <w:t>H=60m</w:t>
            </w:r>
            <w:r>
              <w:rPr>
                <w:rFonts w:hint="eastAsia"/>
                <w:color w:val="000000"/>
                <w:sz w:val="18"/>
                <w:szCs w:val="18"/>
              </w:rPr>
              <w:t>，</w:t>
            </w:r>
            <w:r>
              <w:rPr>
                <w:rFonts w:hint="eastAsia"/>
                <w:color w:val="000000"/>
                <w:sz w:val="18"/>
                <w:szCs w:val="18"/>
              </w:rPr>
              <w:t xml:space="preserve">N=11KW </w:t>
            </w:r>
            <w:r>
              <w:rPr>
                <w:rFonts w:hint="eastAsia"/>
                <w:color w:val="000000"/>
                <w:sz w:val="18"/>
                <w:szCs w:val="18"/>
              </w:rPr>
              <w:br/>
            </w:r>
            <w:r>
              <w:rPr>
                <w:rFonts w:hint="eastAsia"/>
                <w:color w:val="000000"/>
                <w:sz w:val="18"/>
                <w:szCs w:val="18"/>
              </w:rPr>
              <w:br/>
              <w:t>(2)</w:t>
            </w:r>
            <w:r>
              <w:rPr>
                <w:rFonts w:hint="eastAsia"/>
                <w:color w:val="000000"/>
                <w:sz w:val="18"/>
                <w:szCs w:val="18"/>
              </w:rPr>
              <w:t>水泵基础</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3016-14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多级离心泵</w:t>
            </w:r>
            <w:r>
              <w:rPr>
                <w:rFonts w:hint="eastAsia"/>
                <w:color w:val="000000"/>
                <w:sz w:val="18"/>
                <w:szCs w:val="18"/>
              </w:rPr>
              <w:t xml:space="preserve"> </w:t>
            </w:r>
            <w:r>
              <w:rPr>
                <w:rFonts w:hint="eastAsia"/>
                <w:color w:val="000000"/>
                <w:sz w:val="18"/>
                <w:szCs w:val="18"/>
              </w:rPr>
              <w:t>设备重量</w:t>
            </w:r>
            <w:r>
              <w:rPr>
                <w:rFonts w:hint="eastAsia"/>
                <w:color w:val="000000"/>
                <w:sz w:val="18"/>
                <w:szCs w:val="18"/>
              </w:rPr>
              <w:t>(0.5t</w:t>
            </w:r>
            <w:r>
              <w:rPr>
                <w:rFonts w:hint="eastAsia"/>
                <w:color w:val="000000"/>
                <w:sz w:val="18"/>
                <w:szCs w:val="18"/>
              </w:rPr>
              <w:t>以内</w:t>
            </w:r>
            <w:r>
              <w:rPr>
                <w:rFonts w:hint="eastAsia"/>
                <w:color w:val="000000"/>
                <w:sz w:val="18"/>
                <w:szCs w:val="18"/>
              </w:rPr>
              <w:t>)[(1)</w:t>
            </w:r>
            <w:r>
              <w:rPr>
                <w:rFonts w:hint="eastAsia"/>
                <w:color w:val="000000"/>
                <w:sz w:val="18"/>
                <w:szCs w:val="18"/>
              </w:rPr>
              <w:t>生活给水泵</w:t>
            </w:r>
            <w:r>
              <w:rPr>
                <w:rFonts w:hint="eastAsia"/>
                <w:color w:val="000000"/>
                <w:sz w:val="18"/>
                <w:szCs w:val="18"/>
              </w:rPr>
              <w:t xml:space="preserve"> 65LG36-20*3</w:t>
            </w:r>
            <w:r>
              <w:rPr>
                <w:rFonts w:hint="eastAsia"/>
                <w:color w:val="000000"/>
                <w:sz w:val="18"/>
                <w:szCs w:val="18"/>
              </w:rPr>
              <w:t>，</w:t>
            </w:r>
            <w:r>
              <w:rPr>
                <w:rFonts w:hint="eastAsia"/>
                <w:color w:val="000000"/>
                <w:sz w:val="18"/>
                <w:szCs w:val="18"/>
              </w:rPr>
              <w:t>Q=32m3/H</w:t>
            </w:r>
            <w:r>
              <w:rPr>
                <w:rFonts w:hint="eastAsia"/>
                <w:color w:val="000000"/>
                <w:sz w:val="18"/>
                <w:szCs w:val="18"/>
              </w:rPr>
              <w:t>，</w:t>
            </w:r>
            <w:r>
              <w:rPr>
                <w:rFonts w:hint="eastAsia"/>
                <w:color w:val="000000"/>
                <w:sz w:val="18"/>
                <w:szCs w:val="18"/>
              </w:rPr>
              <w:t>H=60m</w:t>
            </w:r>
            <w:r>
              <w:rPr>
                <w:rFonts w:hint="eastAsia"/>
                <w:color w:val="000000"/>
                <w:sz w:val="18"/>
                <w:szCs w:val="18"/>
              </w:rPr>
              <w:t>，</w:t>
            </w:r>
            <w:r>
              <w:rPr>
                <w:rFonts w:hint="eastAsia"/>
                <w:color w:val="000000"/>
                <w:sz w:val="18"/>
                <w:szCs w:val="18"/>
              </w:rPr>
              <w:t>N=11KW]</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水泵基础</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闸阀</w:t>
            </w:r>
            <w:r>
              <w:rPr>
                <w:rFonts w:hint="eastAsia"/>
                <w:color w:val="000000"/>
                <w:sz w:val="18"/>
                <w:szCs w:val="18"/>
              </w:rPr>
              <w:t>DN100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止回阀</w:t>
            </w:r>
            <w:r>
              <w:rPr>
                <w:rFonts w:hint="eastAsia"/>
                <w:color w:val="000000"/>
                <w:sz w:val="18"/>
                <w:szCs w:val="18"/>
              </w:rPr>
              <w:t>DN100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3082-21</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DN100[</w:t>
            </w:r>
            <w:r>
              <w:rPr>
                <w:rFonts w:hint="eastAsia"/>
                <w:color w:val="000000"/>
                <w:sz w:val="18"/>
                <w:szCs w:val="18"/>
              </w:rPr>
              <w:t>法兰止回阀</w:t>
            </w:r>
            <w:r>
              <w:rPr>
                <w:rFonts w:hint="eastAsia"/>
                <w:color w:val="000000"/>
                <w:sz w:val="18"/>
                <w:szCs w:val="18"/>
              </w:rPr>
              <w:t xml:space="preserve"> DN100 H44X-16 </w:t>
            </w:r>
            <w:r>
              <w:rPr>
                <w:rFonts w:hint="eastAsia"/>
                <w:color w:val="000000"/>
                <w:sz w:val="18"/>
                <w:szCs w:val="18"/>
              </w:rPr>
              <w:t>铸铁</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17</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031003003003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橡胶软接</w:t>
            </w:r>
            <w:proofErr w:type="gramEnd"/>
            <w:r>
              <w:rPr>
                <w:rFonts w:hint="eastAsia"/>
                <w:color w:val="000000"/>
                <w:sz w:val="18"/>
                <w:szCs w:val="18"/>
              </w:rPr>
              <w:t>DN100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DN100[</w:t>
            </w:r>
            <w:proofErr w:type="gramStart"/>
            <w:r>
              <w:rPr>
                <w:rFonts w:hint="eastAsia"/>
                <w:color w:val="000000"/>
                <w:sz w:val="18"/>
                <w:szCs w:val="18"/>
              </w:rPr>
              <w:t>橡胶软接</w:t>
            </w:r>
            <w:proofErr w:type="gramEnd"/>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18</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031003003004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(1)Y</w:t>
            </w:r>
            <w:r>
              <w:rPr>
                <w:rFonts w:hint="eastAsia"/>
                <w:color w:val="000000"/>
                <w:sz w:val="18"/>
                <w:szCs w:val="18"/>
              </w:rPr>
              <w:t>型过滤器</w:t>
            </w:r>
            <w:r>
              <w:rPr>
                <w:rFonts w:hint="eastAsia"/>
                <w:color w:val="000000"/>
                <w:sz w:val="18"/>
                <w:szCs w:val="18"/>
              </w:rPr>
              <w:t>DN100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3082-21</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19</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031003003005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吸水喇叭口</w:t>
            </w:r>
            <w:r>
              <w:rPr>
                <w:rFonts w:hint="eastAsia"/>
                <w:color w:val="000000"/>
                <w:sz w:val="18"/>
                <w:szCs w:val="18"/>
              </w:rPr>
              <w:t>DN100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DN100[</w:t>
            </w:r>
            <w:r>
              <w:rPr>
                <w:rFonts w:hint="eastAsia"/>
                <w:color w:val="000000"/>
                <w:sz w:val="18"/>
                <w:szCs w:val="18"/>
              </w:rPr>
              <w:t>吸水喇叭口</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20</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031003003006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大小头</w:t>
            </w:r>
            <w:r>
              <w:rPr>
                <w:rFonts w:hint="eastAsia"/>
                <w:color w:val="000000"/>
                <w:sz w:val="18"/>
                <w:szCs w:val="18"/>
              </w:rPr>
              <w:t>DN100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DN100[</w:t>
            </w:r>
            <w:r>
              <w:rPr>
                <w:rFonts w:hint="eastAsia"/>
                <w:color w:val="000000"/>
                <w:sz w:val="18"/>
                <w:szCs w:val="18"/>
              </w:rPr>
              <w:t>小头</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030601002001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压力仪表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压力表</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3101-19</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压力记录仪</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031001007001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钢塑复合管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钢塑复合管</w:t>
            </w:r>
            <w:r>
              <w:rPr>
                <w:rFonts w:hint="eastAsia"/>
                <w:color w:val="000000"/>
                <w:sz w:val="18"/>
                <w:szCs w:val="18"/>
              </w:rPr>
              <w:t>DN100</w:t>
            </w:r>
            <w:r>
              <w:rPr>
                <w:rFonts w:hint="eastAsia"/>
                <w:color w:val="000000"/>
                <w:sz w:val="18"/>
                <w:szCs w:val="18"/>
              </w:rPr>
              <w:br/>
            </w:r>
            <w:r>
              <w:rPr>
                <w:rFonts w:hint="eastAsia"/>
                <w:color w:val="000000"/>
                <w:sz w:val="18"/>
                <w:szCs w:val="18"/>
              </w:rPr>
              <w:br/>
              <w:t>(2)</w:t>
            </w:r>
            <w:r>
              <w:rPr>
                <w:rFonts w:hint="eastAsia"/>
                <w:color w:val="000000"/>
                <w:sz w:val="18"/>
                <w:szCs w:val="18"/>
              </w:rPr>
              <w:t>管道消毒冲洗</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3081-231</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室内复合塑料给水管安装（卡环连接）</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90304">
        <w:trPr>
          <w:trHeight w:val="37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E90304" w:rsidTr="00E90304">
        <w:trPr>
          <w:trHeight w:val="75"/>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p>
        </w:tc>
      </w:tr>
      <w:tr w:rsidR="00E90304" w:rsidTr="00E90304">
        <w:trPr>
          <w:trHeight w:val="34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E90304" w:rsidRDefault="00E9030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给排水水泵房等设施改造工程</w:t>
            </w:r>
          </w:p>
        </w:tc>
      </w:tr>
      <w:tr w:rsidR="00E90304" w:rsidTr="00E30D7A">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子目编号</w:t>
            </w:r>
          </w:p>
        </w:tc>
        <w:tc>
          <w:tcPr>
            <w:tcW w:w="2265"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子目名称</w:t>
            </w:r>
          </w:p>
        </w:tc>
        <w:tc>
          <w:tcPr>
            <w:tcW w:w="340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项目特征</w:t>
            </w:r>
          </w:p>
        </w:tc>
        <w:tc>
          <w:tcPr>
            <w:tcW w:w="747"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合价</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3081-355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管道消毒、冲洗</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040502008001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套管制作、安装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刚性防水套管</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3068-105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刚性防水套管制作</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(150mm</w:t>
            </w:r>
            <w:r>
              <w:rPr>
                <w:rFonts w:hint="eastAsia"/>
                <w:color w:val="000000"/>
                <w:sz w:val="18"/>
                <w:szCs w:val="18"/>
              </w:rPr>
              <w:t>以内</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3068-119</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刚性防水套管安装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(150mm</w:t>
            </w:r>
            <w:r>
              <w:rPr>
                <w:rFonts w:hint="eastAsia"/>
                <w:color w:val="000000"/>
                <w:sz w:val="18"/>
                <w:szCs w:val="18"/>
              </w:rPr>
              <w:t>以内</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040503003001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金属支架制作、安装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管道支架的制作安装</w:t>
            </w:r>
            <w:r>
              <w:rPr>
                <w:rFonts w:hint="eastAsia"/>
                <w:color w:val="000000"/>
                <w:sz w:val="18"/>
                <w:szCs w:val="18"/>
              </w:rPr>
              <w:br/>
            </w:r>
            <w:r>
              <w:rPr>
                <w:rFonts w:hint="eastAsia"/>
                <w:color w:val="000000"/>
                <w:sz w:val="18"/>
                <w:szCs w:val="18"/>
              </w:rPr>
              <w:br/>
              <w:t>(2)</w:t>
            </w:r>
            <w:r>
              <w:rPr>
                <w:rFonts w:hint="eastAsia"/>
                <w:color w:val="000000"/>
                <w:sz w:val="18"/>
                <w:szCs w:val="18"/>
              </w:rPr>
              <w:t>除锈</w:t>
            </w:r>
            <w:r>
              <w:rPr>
                <w:rFonts w:hint="eastAsia"/>
                <w:color w:val="000000"/>
                <w:sz w:val="18"/>
                <w:szCs w:val="18"/>
              </w:rPr>
              <w:br/>
            </w:r>
            <w:r>
              <w:rPr>
                <w:rFonts w:hint="eastAsia"/>
                <w:color w:val="000000"/>
                <w:sz w:val="18"/>
                <w:szCs w:val="18"/>
              </w:rPr>
              <w:br/>
              <w:t>(3)</w:t>
            </w:r>
            <w:r>
              <w:rPr>
                <w:rFonts w:hint="eastAsia"/>
                <w:color w:val="000000"/>
                <w:sz w:val="18"/>
                <w:szCs w:val="18"/>
              </w:rPr>
              <w:t>刷油</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一般管架制作安装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3111-7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一般钢结构手工除锈</w:t>
            </w:r>
            <w:r>
              <w:rPr>
                <w:rFonts w:hint="eastAsia"/>
                <w:color w:val="000000"/>
                <w:sz w:val="18"/>
                <w:szCs w:val="18"/>
              </w:rPr>
              <w:t xml:space="preserve"> </w:t>
            </w:r>
            <w:r>
              <w:rPr>
                <w:rFonts w:hint="eastAsia"/>
                <w:color w:val="000000"/>
                <w:sz w:val="18"/>
                <w:szCs w:val="18"/>
              </w:rPr>
              <w:t>轻锈</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给水</w:t>
            </w:r>
            <w:r>
              <w:rPr>
                <w:rFonts w:hint="eastAsia"/>
                <w:color w:val="000000"/>
                <w:sz w:val="18"/>
                <w:szCs w:val="18"/>
              </w:rPr>
              <w:t>(</w:t>
            </w:r>
            <w:r>
              <w:rPr>
                <w:rFonts w:hint="eastAsia"/>
                <w:color w:val="000000"/>
                <w:sz w:val="18"/>
                <w:szCs w:val="18"/>
              </w:rPr>
              <w:t>地上）</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031001007002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钢塑复合管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钢塑复合管</w:t>
            </w:r>
            <w:r>
              <w:rPr>
                <w:rFonts w:hint="eastAsia"/>
                <w:color w:val="000000"/>
                <w:sz w:val="18"/>
                <w:szCs w:val="18"/>
              </w:rPr>
              <w:t>DN100</w:t>
            </w:r>
            <w:r>
              <w:rPr>
                <w:rFonts w:hint="eastAsia"/>
                <w:color w:val="000000"/>
                <w:sz w:val="18"/>
                <w:szCs w:val="18"/>
              </w:rPr>
              <w:br/>
            </w:r>
            <w:r>
              <w:rPr>
                <w:rFonts w:hint="eastAsia"/>
                <w:color w:val="000000"/>
                <w:sz w:val="18"/>
                <w:szCs w:val="18"/>
              </w:rPr>
              <w:br/>
              <w:t>(2)</w:t>
            </w:r>
            <w:r>
              <w:rPr>
                <w:rFonts w:hint="eastAsia"/>
                <w:color w:val="000000"/>
                <w:sz w:val="18"/>
                <w:szCs w:val="18"/>
              </w:rPr>
              <w:t>管道消毒冲洗</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3081-231</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室内复合塑料给水管安装（卡环连接）</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3081-355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管道消毒、冲洗</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26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040503003002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金属支架制作、安装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管道支架的制作安装</w:t>
            </w:r>
            <w:r>
              <w:rPr>
                <w:rFonts w:hint="eastAsia"/>
                <w:color w:val="000000"/>
                <w:sz w:val="18"/>
                <w:szCs w:val="18"/>
              </w:rPr>
              <w:br/>
            </w:r>
            <w:r>
              <w:rPr>
                <w:rFonts w:hint="eastAsia"/>
                <w:color w:val="000000"/>
                <w:sz w:val="18"/>
                <w:szCs w:val="18"/>
              </w:rPr>
              <w:br/>
              <w:t>(2)</w:t>
            </w:r>
            <w:r>
              <w:rPr>
                <w:rFonts w:hint="eastAsia"/>
                <w:color w:val="000000"/>
                <w:sz w:val="18"/>
                <w:szCs w:val="18"/>
              </w:rPr>
              <w:t>除锈</w:t>
            </w:r>
            <w:r>
              <w:rPr>
                <w:rFonts w:hint="eastAsia"/>
                <w:color w:val="000000"/>
                <w:sz w:val="18"/>
                <w:szCs w:val="18"/>
              </w:rPr>
              <w:br/>
            </w:r>
            <w:r>
              <w:rPr>
                <w:rFonts w:hint="eastAsia"/>
                <w:color w:val="000000"/>
                <w:sz w:val="18"/>
                <w:szCs w:val="18"/>
              </w:rPr>
              <w:br/>
              <w:t>(3)</w:t>
            </w:r>
            <w:r>
              <w:rPr>
                <w:rFonts w:hint="eastAsia"/>
                <w:color w:val="000000"/>
                <w:sz w:val="18"/>
                <w:szCs w:val="18"/>
              </w:rPr>
              <w:t>刷油</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一般管架制作安装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3111-7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一般钢结构手工除锈</w:t>
            </w:r>
            <w:r>
              <w:rPr>
                <w:rFonts w:hint="eastAsia"/>
                <w:color w:val="000000"/>
                <w:sz w:val="18"/>
                <w:szCs w:val="18"/>
              </w:rPr>
              <w:t xml:space="preserve"> </w:t>
            </w:r>
            <w:r>
              <w:rPr>
                <w:rFonts w:hint="eastAsia"/>
                <w:color w:val="000000"/>
                <w:sz w:val="18"/>
                <w:szCs w:val="18"/>
              </w:rPr>
              <w:t>轻锈</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消火栓</w:t>
            </w:r>
            <w:r>
              <w:rPr>
                <w:rFonts w:hint="eastAsia"/>
                <w:color w:val="000000"/>
                <w:sz w:val="18"/>
                <w:szCs w:val="18"/>
              </w:rPr>
              <w:t>(</w:t>
            </w:r>
            <w:r>
              <w:rPr>
                <w:rFonts w:hint="eastAsia"/>
                <w:color w:val="000000"/>
                <w:sz w:val="18"/>
                <w:szCs w:val="18"/>
              </w:rPr>
              <w:t>地下）</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27</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030109001001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离心式泵</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室内消火栓泵</w:t>
            </w:r>
            <w:r>
              <w:rPr>
                <w:rFonts w:hint="eastAsia"/>
                <w:color w:val="000000"/>
                <w:sz w:val="18"/>
                <w:szCs w:val="18"/>
              </w:rPr>
              <w:t xml:space="preserve"> XBD12.5/20-100G/5</w:t>
            </w:r>
            <w:r>
              <w:rPr>
                <w:rFonts w:hint="eastAsia"/>
                <w:color w:val="000000"/>
                <w:sz w:val="18"/>
                <w:szCs w:val="18"/>
              </w:rPr>
              <w:t>：</w:t>
            </w:r>
            <w:r>
              <w:rPr>
                <w:rFonts w:hint="eastAsia"/>
                <w:color w:val="000000"/>
                <w:sz w:val="18"/>
                <w:szCs w:val="18"/>
              </w:rPr>
              <w:t>Q=20L/S</w:t>
            </w:r>
            <w:r>
              <w:rPr>
                <w:rFonts w:hint="eastAsia"/>
                <w:color w:val="000000"/>
                <w:sz w:val="18"/>
                <w:szCs w:val="18"/>
              </w:rPr>
              <w:t>，</w:t>
            </w:r>
            <w:r>
              <w:rPr>
                <w:rFonts w:hint="eastAsia"/>
                <w:color w:val="000000"/>
                <w:sz w:val="18"/>
                <w:szCs w:val="18"/>
              </w:rPr>
              <w:t>H=100m</w:t>
            </w:r>
            <w:r>
              <w:rPr>
                <w:rFonts w:hint="eastAsia"/>
                <w:color w:val="000000"/>
                <w:sz w:val="18"/>
                <w:szCs w:val="18"/>
              </w:rPr>
              <w:t>，</w:t>
            </w:r>
            <w:r>
              <w:rPr>
                <w:rFonts w:hint="eastAsia"/>
                <w:color w:val="000000"/>
                <w:sz w:val="18"/>
                <w:szCs w:val="18"/>
              </w:rPr>
              <w:t>37kw/</w:t>
            </w:r>
            <w:r>
              <w:rPr>
                <w:rFonts w:hint="eastAsia"/>
                <w:color w:val="000000"/>
                <w:sz w:val="18"/>
                <w:szCs w:val="18"/>
              </w:rPr>
              <w:t>台，</w:t>
            </w:r>
            <w:r>
              <w:rPr>
                <w:rFonts w:hint="eastAsia"/>
                <w:color w:val="000000"/>
                <w:sz w:val="18"/>
                <w:szCs w:val="18"/>
              </w:rPr>
              <w:t>2</w:t>
            </w:r>
            <w:r>
              <w:rPr>
                <w:rFonts w:hint="eastAsia"/>
                <w:color w:val="000000"/>
                <w:sz w:val="18"/>
                <w:szCs w:val="18"/>
              </w:rPr>
              <w:t>台（</w:t>
            </w:r>
            <w:r>
              <w:rPr>
                <w:rFonts w:hint="eastAsia"/>
                <w:color w:val="000000"/>
                <w:sz w:val="18"/>
                <w:szCs w:val="18"/>
              </w:rPr>
              <w:t>1</w:t>
            </w:r>
            <w:r>
              <w:rPr>
                <w:rFonts w:hint="eastAsia"/>
                <w:color w:val="000000"/>
                <w:sz w:val="18"/>
                <w:szCs w:val="18"/>
              </w:rPr>
              <w:t>用</w:t>
            </w:r>
            <w:r>
              <w:rPr>
                <w:rFonts w:hint="eastAsia"/>
                <w:color w:val="000000"/>
                <w:sz w:val="18"/>
                <w:szCs w:val="18"/>
              </w:rPr>
              <w:t>1</w:t>
            </w:r>
            <w:r>
              <w:rPr>
                <w:rFonts w:hint="eastAsia"/>
                <w:color w:val="000000"/>
                <w:sz w:val="18"/>
                <w:szCs w:val="18"/>
              </w:rPr>
              <w:t>备）。</w:t>
            </w:r>
            <w:r>
              <w:rPr>
                <w:rFonts w:hint="eastAsia"/>
                <w:color w:val="000000"/>
                <w:sz w:val="18"/>
                <w:szCs w:val="18"/>
              </w:rPr>
              <w:br/>
            </w:r>
            <w:r>
              <w:rPr>
                <w:rFonts w:hint="eastAsia"/>
                <w:color w:val="000000"/>
                <w:sz w:val="18"/>
                <w:szCs w:val="18"/>
              </w:rPr>
              <w:br/>
              <w:t>(2)</w:t>
            </w:r>
            <w:r>
              <w:rPr>
                <w:rFonts w:hint="eastAsia"/>
                <w:color w:val="000000"/>
                <w:sz w:val="18"/>
                <w:szCs w:val="18"/>
              </w:rPr>
              <w:t>水泵基础</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90304">
        <w:trPr>
          <w:trHeight w:val="37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E90304" w:rsidTr="00E90304">
        <w:trPr>
          <w:trHeight w:val="75"/>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p>
        </w:tc>
      </w:tr>
      <w:tr w:rsidR="00E90304" w:rsidTr="00E90304">
        <w:trPr>
          <w:trHeight w:val="34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E90304" w:rsidRDefault="00E9030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给排水水泵房等设施改造工程</w:t>
            </w:r>
          </w:p>
        </w:tc>
      </w:tr>
      <w:tr w:rsidR="00E90304" w:rsidTr="00E30D7A">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子目编号</w:t>
            </w:r>
          </w:p>
        </w:tc>
        <w:tc>
          <w:tcPr>
            <w:tcW w:w="2265"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子目名称</w:t>
            </w:r>
          </w:p>
        </w:tc>
        <w:tc>
          <w:tcPr>
            <w:tcW w:w="340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项目特征</w:t>
            </w:r>
          </w:p>
        </w:tc>
        <w:tc>
          <w:tcPr>
            <w:tcW w:w="747"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合价</w:t>
            </w:r>
          </w:p>
        </w:tc>
      </w:tr>
      <w:tr w:rsidR="00E90304" w:rsidTr="00E30D7A">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3016-14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多级离心泵</w:t>
            </w:r>
            <w:r>
              <w:rPr>
                <w:rFonts w:hint="eastAsia"/>
                <w:color w:val="000000"/>
                <w:sz w:val="18"/>
                <w:szCs w:val="18"/>
              </w:rPr>
              <w:t xml:space="preserve"> </w:t>
            </w:r>
            <w:r>
              <w:rPr>
                <w:rFonts w:hint="eastAsia"/>
                <w:color w:val="000000"/>
                <w:sz w:val="18"/>
                <w:szCs w:val="18"/>
              </w:rPr>
              <w:t>设备重量</w:t>
            </w:r>
            <w:r>
              <w:rPr>
                <w:rFonts w:hint="eastAsia"/>
                <w:color w:val="000000"/>
                <w:sz w:val="18"/>
                <w:szCs w:val="18"/>
              </w:rPr>
              <w:t>(0.5t</w:t>
            </w:r>
            <w:r>
              <w:rPr>
                <w:rFonts w:hint="eastAsia"/>
                <w:color w:val="000000"/>
                <w:sz w:val="18"/>
                <w:szCs w:val="18"/>
              </w:rPr>
              <w:t>以内</w:t>
            </w:r>
            <w:r>
              <w:rPr>
                <w:rFonts w:hint="eastAsia"/>
                <w:color w:val="000000"/>
                <w:sz w:val="18"/>
                <w:szCs w:val="18"/>
              </w:rPr>
              <w:t>)[</w:t>
            </w:r>
            <w:r>
              <w:rPr>
                <w:rFonts w:hint="eastAsia"/>
                <w:color w:val="000000"/>
                <w:sz w:val="18"/>
                <w:szCs w:val="18"/>
              </w:rPr>
              <w:t>室内消火栓泵</w:t>
            </w:r>
            <w:r>
              <w:rPr>
                <w:rFonts w:hint="eastAsia"/>
                <w:color w:val="000000"/>
                <w:sz w:val="18"/>
                <w:szCs w:val="18"/>
              </w:rPr>
              <w:t xml:space="preserve"> XBD12.5/20-100G/5</w:t>
            </w:r>
            <w:r>
              <w:rPr>
                <w:rFonts w:hint="eastAsia"/>
                <w:color w:val="000000"/>
                <w:sz w:val="18"/>
                <w:szCs w:val="18"/>
              </w:rPr>
              <w:t>：</w:t>
            </w:r>
            <w:r>
              <w:rPr>
                <w:rFonts w:hint="eastAsia"/>
                <w:color w:val="000000"/>
                <w:sz w:val="18"/>
                <w:szCs w:val="18"/>
              </w:rPr>
              <w:t>Q=20L/S</w:t>
            </w:r>
            <w:r>
              <w:rPr>
                <w:rFonts w:hint="eastAsia"/>
                <w:color w:val="000000"/>
                <w:sz w:val="18"/>
                <w:szCs w:val="18"/>
              </w:rPr>
              <w:t>，</w:t>
            </w:r>
            <w:r>
              <w:rPr>
                <w:rFonts w:hint="eastAsia"/>
                <w:color w:val="000000"/>
                <w:sz w:val="18"/>
                <w:szCs w:val="18"/>
              </w:rPr>
              <w:t>H=100m</w:t>
            </w:r>
            <w:r>
              <w:rPr>
                <w:rFonts w:hint="eastAsia"/>
                <w:color w:val="000000"/>
                <w:sz w:val="18"/>
                <w:szCs w:val="18"/>
              </w:rPr>
              <w:t>，</w:t>
            </w:r>
            <w:r>
              <w:rPr>
                <w:rFonts w:hint="eastAsia"/>
                <w:color w:val="000000"/>
                <w:sz w:val="18"/>
                <w:szCs w:val="18"/>
              </w:rPr>
              <w:t>37kw/</w:t>
            </w:r>
            <w:r>
              <w:rPr>
                <w:rFonts w:hint="eastAsia"/>
                <w:color w:val="000000"/>
                <w:sz w:val="18"/>
                <w:szCs w:val="18"/>
              </w:rPr>
              <w:t>台</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水泵基础</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28</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031003003007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闸阀</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29</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031003003008</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闸阀</w:t>
            </w:r>
            <w:r>
              <w:rPr>
                <w:rFonts w:hint="eastAsia"/>
                <w:color w:val="000000"/>
                <w:sz w:val="18"/>
                <w:szCs w:val="18"/>
              </w:rPr>
              <w:t>DN100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30</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031003003009</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止回阀</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031003003010</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橡胶软接</w:t>
            </w:r>
            <w:proofErr w:type="gramEnd"/>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吸水喇叭口</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r>
              <w:rPr>
                <w:rFonts w:hint="eastAsia"/>
                <w:color w:val="000000"/>
                <w:sz w:val="18"/>
                <w:szCs w:val="18"/>
              </w:rPr>
              <w:t>吸水喇叭口</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大小头</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r>
              <w:rPr>
                <w:rFonts w:hint="eastAsia"/>
                <w:color w:val="000000"/>
                <w:sz w:val="18"/>
                <w:szCs w:val="18"/>
              </w:rPr>
              <w:t>大小头</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030601002002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压力仪表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压力表</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3101-19</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压力记录仪</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040502008002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套管制作、安装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刚性防水套管</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3068-105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刚性防水套管制作</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(150mm</w:t>
            </w:r>
            <w:r>
              <w:rPr>
                <w:rFonts w:hint="eastAsia"/>
                <w:color w:val="000000"/>
                <w:sz w:val="18"/>
                <w:szCs w:val="18"/>
              </w:rPr>
              <w:t>以内</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3068-119</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刚性防水套管安装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(150mm</w:t>
            </w:r>
            <w:r>
              <w:rPr>
                <w:rFonts w:hint="eastAsia"/>
                <w:color w:val="000000"/>
                <w:sz w:val="18"/>
                <w:szCs w:val="18"/>
              </w:rPr>
              <w:t>以内</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030901002001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消火栓钢管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镀锌钢管</w:t>
            </w:r>
            <w:r>
              <w:rPr>
                <w:rFonts w:hint="eastAsia"/>
                <w:color w:val="000000"/>
                <w:sz w:val="18"/>
                <w:szCs w:val="18"/>
              </w:rPr>
              <w:t>DN150</w:t>
            </w:r>
            <w:r>
              <w:rPr>
                <w:rFonts w:hint="eastAsia"/>
                <w:color w:val="000000"/>
                <w:sz w:val="18"/>
                <w:szCs w:val="18"/>
              </w:rPr>
              <w:br/>
            </w:r>
            <w:r>
              <w:rPr>
                <w:rFonts w:hint="eastAsia"/>
                <w:color w:val="000000"/>
                <w:sz w:val="18"/>
                <w:szCs w:val="18"/>
              </w:rPr>
              <w:br/>
              <w:t>(2))</w:t>
            </w:r>
            <w:r>
              <w:rPr>
                <w:rFonts w:hint="eastAsia"/>
                <w:color w:val="000000"/>
                <w:sz w:val="18"/>
                <w:szCs w:val="18"/>
              </w:rPr>
              <w:t>沟槽式连接</w:t>
            </w:r>
            <w:r>
              <w:rPr>
                <w:rFonts w:hint="eastAsia"/>
                <w:color w:val="000000"/>
                <w:sz w:val="18"/>
                <w:szCs w:val="18"/>
              </w:rPr>
              <w:br/>
            </w:r>
            <w:r>
              <w:rPr>
                <w:rFonts w:hint="eastAsia"/>
                <w:color w:val="000000"/>
                <w:sz w:val="18"/>
                <w:szCs w:val="18"/>
              </w:rPr>
              <w:br/>
              <w:t>(3)</w:t>
            </w:r>
            <w:r>
              <w:rPr>
                <w:rFonts w:hint="eastAsia"/>
                <w:color w:val="000000"/>
                <w:sz w:val="18"/>
                <w:szCs w:val="18"/>
              </w:rPr>
              <w:t>管道冲洗</w:t>
            </w:r>
            <w:r>
              <w:rPr>
                <w:rFonts w:hint="eastAsia"/>
                <w:color w:val="000000"/>
                <w:sz w:val="18"/>
                <w:szCs w:val="18"/>
              </w:rPr>
              <w:br/>
            </w:r>
            <w:r>
              <w:rPr>
                <w:rFonts w:hint="eastAsia"/>
                <w:color w:val="000000"/>
                <w:sz w:val="18"/>
                <w:szCs w:val="18"/>
              </w:rPr>
              <w:br/>
              <w:t>(4)</w:t>
            </w:r>
            <w:r>
              <w:rPr>
                <w:rFonts w:hint="eastAsia"/>
                <w:color w:val="000000"/>
                <w:sz w:val="18"/>
                <w:szCs w:val="18"/>
              </w:rPr>
              <w:t>红丹防锈漆两遍、调和漆两遍</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3081-146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室内镀锌钢管（沟槽连接）安装</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沟槽管件</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3081-356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管道消毒、冲洗</w:t>
            </w:r>
            <w:r>
              <w:rPr>
                <w:rFonts w:hint="eastAsia"/>
                <w:color w:val="000000"/>
                <w:sz w:val="18"/>
                <w:szCs w:val="18"/>
              </w:rPr>
              <w:t>DN200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2.826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2.826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90304">
        <w:trPr>
          <w:trHeight w:val="37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E90304" w:rsidTr="00E90304">
        <w:trPr>
          <w:trHeight w:val="75"/>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p>
        </w:tc>
      </w:tr>
      <w:tr w:rsidR="00E90304" w:rsidTr="00E90304">
        <w:trPr>
          <w:trHeight w:val="34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E90304" w:rsidRDefault="00E9030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给排水水泵房等设施改造工程</w:t>
            </w:r>
          </w:p>
        </w:tc>
      </w:tr>
      <w:tr w:rsidR="00E90304" w:rsidTr="00E30D7A">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子目编号</w:t>
            </w:r>
          </w:p>
        </w:tc>
        <w:tc>
          <w:tcPr>
            <w:tcW w:w="2265"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子目名称</w:t>
            </w:r>
          </w:p>
        </w:tc>
        <w:tc>
          <w:tcPr>
            <w:tcW w:w="340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项目特征</w:t>
            </w:r>
          </w:p>
        </w:tc>
        <w:tc>
          <w:tcPr>
            <w:tcW w:w="747"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合价</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3112-10</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2.826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2.826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37</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030901002002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消火栓钢管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镀锌钢管</w:t>
            </w:r>
            <w:r>
              <w:rPr>
                <w:rFonts w:hint="eastAsia"/>
                <w:color w:val="000000"/>
                <w:sz w:val="18"/>
                <w:szCs w:val="18"/>
              </w:rPr>
              <w:t>DN65</w:t>
            </w:r>
            <w:r>
              <w:rPr>
                <w:rFonts w:hint="eastAsia"/>
                <w:color w:val="000000"/>
                <w:sz w:val="18"/>
                <w:szCs w:val="18"/>
              </w:rPr>
              <w:br/>
            </w:r>
            <w:r>
              <w:rPr>
                <w:rFonts w:hint="eastAsia"/>
                <w:color w:val="000000"/>
                <w:sz w:val="18"/>
                <w:szCs w:val="18"/>
              </w:rPr>
              <w:br/>
              <w:t>(2)</w:t>
            </w:r>
            <w:r>
              <w:rPr>
                <w:rFonts w:hint="eastAsia"/>
                <w:color w:val="000000"/>
                <w:sz w:val="18"/>
                <w:szCs w:val="18"/>
              </w:rPr>
              <w:t>丝扣连接</w:t>
            </w:r>
            <w:r>
              <w:rPr>
                <w:rFonts w:hint="eastAsia"/>
                <w:color w:val="000000"/>
                <w:sz w:val="18"/>
                <w:szCs w:val="18"/>
              </w:rPr>
              <w:br/>
            </w:r>
            <w:r>
              <w:rPr>
                <w:rFonts w:hint="eastAsia"/>
                <w:color w:val="000000"/>
                <w:sz w:val="18"/>
                <w:szCs w:val="18"/>
              </w:rPr>
              <w:br/>
              <w:t>(3)</w:t>
            </w:r>
            <w:r>
              <w:rPr>
                <w:rFonts w:hint="eastAsia"/>
                <w:color w:val="000000"/>
                <w:sz w:val="18"/>
                <w:szCs w:val="18"/>
              </w:rPr>
              <w:t>管道冲洗</w:t>
            </w:r>
            <w:r>
              <w:rPr>
                <w:rFonts w:hint="eastAsia"/>
                <w:color w:val="000000"/>
                <w:sz w:val="18"/>
                <w:szCs w:val="18"/>
              </w:rPr>
              <w:br/>
            </w:r>
            <w:r>
              <w:rPr>
                <w:rFonts w:hint="eastAsia"/>
                <w:color w:val="000000"/>
                <w:sz w:val="18"/>
                <w:szCs w:val="18"/>
              </w:rPr>
              <w:br/>
              <w:t>(4)</w:t>
            </w:r>
            <w:r>
              <w:rPr>
                <w:rFonts w:hint="eastAsia"/>
                <w:color w:val="000000"/>
                <w:sz w:val="18"/>
                <w:szCs w:val="18"/>
              </w:rPr>
              <w:t>红丹防锈漆两遍、调和漆两遍</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3081-114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室内镀锌钢管安装（螺纹连接）</w:t>
            </w:r>
            <w:r>
              <w:rPr>
                <w:rFonts w:hint="eastAsia"/>
                <w:color w:val="000000"/>
                <w:sz w:val="18"/>
                <w:szCs w:val="18"/>
              </w:rPr>
              <w:t>DN65</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3081-355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管道消毒、冲洗</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0.450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9.185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9.185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3112-10</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9.185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9.185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38</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030901010001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室内消火栓</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消火栓（含</w:t>
            </w:r>
            <w:r>
              <w:rPr>
                <w:rFonts w:hint="eastAsia"/>
                <w:color w:val="000000"/>
                <w:sz w:val="18"/>
                <w:szCs w:val="18"/>
              </w:rPr>
              <w:t>4kg</w:t>
            </w:r>
            <w:r>
              <w:rPr>
                <w:rFonts w:hint="eastAsia"/>
                <w:color w:val="000000"/>
                <w:sz w:val="18"/>
                <w:szCs w:val="18"/>
              </w:rPr>
              <w:t>手提式磷酸铵盐灭火器</w:t>
            </w:r>
            <w:r>
              <w:rPr>
                <w:rFonts w:hint="eastAsia"/>
                <w:color w:val="000000"/>
                <w:sz w:val="18"/>
                <w:szCs w:val="18"/>
              </w:rPr>
              <w:t>2</w:t>
            </w:r>
            <w:r>
              <w:rPr>
                <w:rFonts w:hint="eastAsia"/>
                <w:color w:val="000000"/>
                <w:sz w:val="18"/>
                <w:szCs w:val="18"/>
              </w:rPr>
              <w:t>个）</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3072-44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室内消火栓安装</w:t>
            </w:r>
            <w:r>
              <w:rPr>
                <w:rFonts w:hint="eastAsia"/>
                <w:color w:val="000000"/>
                <w:sz w:val="18"/>
                <w:szCs w:val="18"/>
              </w:rPr>
              <w:t>(</w:t>
            </w:r>
            <w:r>
              <w:rPr>
                <w:rFonts w:hint="eastAsia"/>
                <w:color w:val="000000"/>
                <w:sz w:val="18"/>
                <w:szCs w:val="18"/>
              </w:rPr>
              <w:t>单出口</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(65mm</w:t>
            </w:r>
            <w:r>
              <w:rPr>
                <w:rFonts w:hint="eastAsia"/>
                <w:color w:val="000000"/>
                <w:sz w:val="18"/>
                <w:szCs w:val="18"/>
              </w:rPr>
              <w:t>以内</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4kg</w:t>
            </w:r>
            <w:r>
              <w:rPr>
                <w:rFonts w:hint="eastAsia"/>
                <w:color w:val="000000"/>
                <w:sz w:val="18"/>
                <w:szCs w:val="18"/>
              </w:rPr>
              <w:t>手提式磷酸铵盐灭火器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39</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040503003003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金属支架制作、安装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管道支架的制作安装</w:t>
            </w:r>
            <w:r>
              <w:rPr>
                <w:rFonts w:hint="eastAsia"/>
                <w:color w:val="000000"/>
                <w:sz w:val="18"/>
                <w:szCs w:val="18"/>
              </w:rPr>
              <w:br/>
            </w:r>
            <w:r>
              <w:rPr>
                <w:rFonts w:hint="eastAsia"/>
                <w:color w:val="000000"/>
                <w:sz w:val="18"/>
                <w:szCs w:val="18"/>
              </w:rPr>
              <w:br/>
              <w:t>(2)</w:t>
            </w:r>
            <w:r>
              <w:rPr>
                <w:rFonts w:hint="eastAsia"/>
                <w:color w:val="000000"/>
                <w:sz w:val="18"/>
                <w:szCs w:val="18"/>
              </w:rPr>
              <w:t>除锈</w:t>
            </w:r>
            <w:r>
              <w:rPr>
                <w:rFonts w:hint="eastAsia"/>
                <w:color w:val="000000"/>
                <w:sz w:val="18"/>
                <w:szCs w:val="18"/>
              </w:rPr>
              <w:br/>
            </w:r>
            <w:r>
              <w:rPr>
                <w:rFonts w:hint="eastAsia"/>
                <w:color w:val="000000"/>
                <w:sz w:val="18"/>
                <w:szCs w:val="18"/>
              </w:rPr>
              <w:br/>
              <w:t>(3)</w:t>
            </w:r>
            <w:r>
              <w:rPr>
                <w:rFonts w:hint="eastAsia"/>
                <w:color w:val="000000"/>
                <w:sz w:val="18"/>
                <w:szCs w:val="18"/>
              </w:rPr>
              <w:t>刷油</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一般管架制作安装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3111-7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一般钢结构手工除锈</w:t>
            </w:r>
            <w:r>
              <w:rPr>
                <w:rFonts w:hint="eastAsia"/>
                <w:color w:val="000000"/>
                <w:sz w:val="18"/>
                <w:szCs w:val="18"/>
              </w:rPr>
              <w:t xml:space="preserve"> </w:t>
            </w:r>
            <w:r>
              <w:rPr>
                <w:rFonts w:hint="eastAsia"/>
                <w:color w:val="000000"/>
                <w:sz w:val="18"/>
                <w:szCs w:val="18"/>
              </w:rPr>
              <w:t>轻锈</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消火栓（地上）</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40</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030901002003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消火栓钢管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镀锌钢管</w:t>
            </w:r>
            <w:r>
              <w:rPr>
                <w:rFonts w:hint="eastAsia"/>
                <w:color w:val="000000"/>
                <w:sz w:val="18"/>
                <w:szCs w:val="18"/>
              </w:rPr>
              <w:t>DN150</w:t>
            </w:r>
            <w:r>
              <w:rPr>
                <w:rFonts w:hint="eastAsia"/>
                <w:color w:val="000000"/>
                <w:sz w:val="18"/>
                <w:szCs w:val="18"/>
              </w:rPr>
              <w:br/>
            </w:r>
            <w:r>
              <w:rPr>
                <w:rFonts w:hint="eastAsia"/>
                <w:color w:val="000000"/>
                <w:sz w:val="18"/>
                <w:szCs w:val="18"/>
              </w:rPr>
              <w:br/>
              <w:t>(2))</w:t>
            </w:r>
            <w:r>
              <w:rPr>
                <w:rFonts w:hint="eastAsia"/>
                <w:color w:val="000000"/>
                <w:sz w:val="18"/>
                <w:szCs w:val="18"/>
              </w:rPr>
              <w:t>沟槽式连接</w:t>
            </w:r>
            <w:r>
              <w:rPr>
                <w:rFonts w:hint="eastAsia"/>
                <w:color w:val="000000"/>
                <w:sz w:val="18"/>
                <w:szCs w:val="18"/>
              </w:rPr>
              <w:br/>
            </w:r>
            <w:r>
              <w:rPr>
                <w:rFonts w:hint="eastAsia"/>
                <w:color w:val="000000"/>
                <w:sz w:val="18"/>
                <w:szCs w:val="18"/>
              </w:rPr>
              <w:br/>
              <w:t>(3)</w:t>
            </w:r>
            <w:r>
              <w:rPr>
                <w:rFonts w:hint="eastAsia"/>
                <w:color w:val="000000"/>
                <w:sz w:val="18"/>
                <w:szCs w:val="18"/>
              </w:rPr>
              <w:t>管道冲洗</w:t>
            </w:r>
            <w:r>
              <w:rPr>
                <w:rFonts w:hint="eastAsia"/>
                <w:color w:val="000000"/>
                <w:sz w:val="18"/>
                <w:szCs w:val="18"/>
              </w:rPr>
              <w:br/>
            </w:r>
            <w:r>
              <w:rPr>
                <w:rFonts w:hint="eastAsia"/>
                <w:color w:val="000000"/>
                <w:sz w:val="18"/>
                <w:szCs w:val="18"/>
              </w:rPr>
              <w:br/>
              <w:t>(4)</w:t>
            </w:r>
            <w:r>
              <w:rPr>
                <w:rFonts w:hint="eastAsia"/>
                <w:color w:val="000000"/>
                <w:sz w:val="18"/>
                <w:szCs w:val="18"/>
              </w:rPr>
              <w:t>红丹防锈漆两遍、调和漆两遍</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3081-146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室内镀锌钢管（沟槽连接）安装</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90304">
        <w:trPr>
          <w:trHeight w:val="37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E90304" w:rsidTr="00E90304">
        <w:trPr>
          <w:trHeight w:val="75"/>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p>
        </w:tc>
      </w:tr>
      <w:tr w:rsidR="00E90304" w:rsidTr="00E90304">
        <w:trPr>
          <w:trHeight w:val="34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E90304" w:rsidRDefault="00E9030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给排水水泵房等设施改造工程</w:t>
            </w:r>
          </w:p>
        </w:tc>
      </w:tr>
      <w:tr w:rsidR="00E90304" w:rsidTr="00E30D7A">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子目编号</w:t>
            </w:r>
          </w:p>
        </w:tc>
        <w:tc>
          <w:tcPr>
            <w:tcW w:w="2265"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子目名称</w:t>
            </w:r>
          </w:p>
        </w:tc>
        <w:tc>
          <w:tcPr>
            <w:tcW w:w="340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项目特征</w:t>
            </w:r>
          </w:p>
        </w:tc>
        <w:tc>
          <w:tcPr>
            <w:tcW w:w="747"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合价</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沟槽管件</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155.000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3081-356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管道消毒、冲洗</w:t>
            </w:r>
            <w:r>
              <w:rPr>
                <w:rFonts w:hint="eastAsia"/>
                <w:color w:val="000000"/>
                <w:sz w:val="18"/>
                <w:szCs w:val="18"/>
              </w:rPr>
              <w:t>DN200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14.601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14.601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3112-10</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14.601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14.601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41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030901002004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消火栓钢管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镀锌钢管</w:t>
            </w:r>
            <w:r>
              <w:rPr>
                <w:rFonts w:hint="eastAsia"/>
                <w:color w:val="000000"/>
                <w:sz w:val="18"/>
                <w:szCs w:val="18"/>
              </w:rPr>
              <w:t>DN65</w:t>
            </w:r>
            <w:r>
              <w:rPr>
                <w:rFonts w:hint="eastAsia"/>
                <w:color w:val="000000"/>
                <w:sz w:val="18"/>
                <w:szCs w:val="18"/>
              </w:rPr>
              <w:br/>
            </w:r>
            <w:r>
              <w:rPr>
                <w:rFonts w:hint="eastAsia"/>
                <w:color w:val="000000"/>
                <w:sz w:val="18"/>
                <w:szCs w:val="18"/>
              </w:rPr>
              <w:br/>
              <w:t>(2)</w:t>
            </w:r>
            <w:r>
              <w:rPr>
                <w:rFonts w:hint="eastAsia"/>
                <w:color w:val="000000"/>
                <w:sz w:val="18"/>
                <w:szCs w:val="18"/>
              </w:rPr>
              <w:t>丝扣连接</w:t>
            </w:r>
            <w:r>
              <w:rPr>
                <w:rFonts w:hint="eastAsia"/>
                <w:color w:val="000000"/>
                <w:sz w:val="18"/>
                <w:szCs w:val="18"/>
              </w:rPr>
              <w:br/>
            </w:r>
            <w:r>
              <w:rPr>
                <w:rFonts w:hint="eastAsia"/>
                <w:color w:val="000000"/>
                <w:sz w:val="18"/>
                <w:szCs w:val="18"/>
              </w:rPr>
              <w:br/>
              <w:t>(3)</w:t>
            </w:r>
            <w:r>
              <w:rPr>
                <w:rFonts w:hint="eastAsia"/>
                <w:color w:val="000000"/>
                <w:sz w:val="18"/>
                <w:szCs w:val="18"/>
              </w:rPr>
              <w:t>管道冲洗</w:t>
            </w:r>
            <w:r>
              <w:rPr>
                <w:rFonts w:hint="eastAsia"/>
                <w:color w:val="000000"/>
                <w:sz w:val="18"/>
                <w:szCs w:val="18"/>
              </w:rPr>
              <w:br/>
            </w:r>
            <w:r>
              <w:rPr>
                <w:rFonts w:hint="eastAsia"/>
                <w:color w:val="000000"/>
                <w:sz w:val="18"/>
                <w:szCs w:val="18"/>
              </w:rPr>
              <w:br/>
              <w:t>(4)</w:t>
            </w:r>
            <w:r>
              <w:rPr>
                <w:rFonts w:hint="eastAsia"/>
                <w:color w:val="000000"/>
                <w:sz w:val="18"/>
                <w:szCs w:val="18"/>
              </w:rPr>
              <w:t>红丹防锈漆两遍、调和漆两遍</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246.000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3081-114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室内镀锌钢管安装（螺纹连接）</w:t>
            </w:r>
            <w:r>
              <w:rPr>
                <w:rFonts w:hint="eastAsia"/>
                <w:color w:val="000000"/>
                <w:sz w:val="18"/>
                <w:szCs w:val="18"/>
              </w:rPr>
              <w:t>DN65</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24.600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3081-355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管道消毒、冲洗</w:t>
            </w:r>
            <w:r>
              <w:rPr>
                <w:rFonts w:hint="eastAsia"/>
                <w:color w:val="000000"/>
                <w:sz w:val="18"/>
                <w:szCs w:val="18"/>
              </w:rPr>
              <w:t>DN100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2.460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50.209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50.209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3112-10</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50.209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50.209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42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030901010002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室内消火栓</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消火栓（含</w:t>
            </w:r>
            <w:r>
              <w:rPr>
                <w:rFonts w:hint="eastAsia"/>
                <w:color w:val="000000"/>
                <w:sz w:val="18"/>
                <w:szCs w:val="18"/>
              </w:rPr>
              <w:t>4kg</w:t>
            </w:r>
            <w:r>
              <w:rPr>
                <w:rFonts w:hint="eastAsia"/>
                <w:color w:val="000000"/>
                <w:sz w:val="18"/>
                <w:szCs w:val="18"/>
              </w:rPr>
              <w:t>手提式磷酸铵盐灭火器</w:t>
            </w:r>
            <w:r>
              <w:rPr>
                <w:rFonts w:hint="eastAsia"/>
                <w:color w:val="000000"/>
                <w:sz w:val="18"/>
                <w:szCs w:val="18"/>
              </w:rPr>
              <w:t>2</w:t>
            </w:r>
            <w:r>
              <w:rPr>
                <w:rFonts w:hint="eastAsia"/>
                <w:color w:val="000000"/>
                <w:sz w:val="18"/>
                <w:szCs w:val="18"/>
              </w:rPr>
              <w:lastRenderedPageBreak/>
              <w:t>个）</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3072-44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室内消火栓安装</w:t>
            </w:r>
            <w:r>
              <w:rPr>
                <w:rFonts w:hint="eastAsia"/>
                <w:color w:val="000000"/>
                <w:sz w:val="18"/>
                <w:szCs w:val="18"/>
              </w:rPr>
              <w:t>(</w:t>
            </w:r>
            <w:r>
              <w:rPr>
                <w:rFonts w:hint="eastAsia"/>
                <w:color w:val="000000"/>
                <w:sz w:val="18"/>
                <w:szCs w:val="18"/>
              </w:rPr>
              <w:t>单出口</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(65mm</w:t>
            </w:r>
            <w:r>
              <w:rPr>
                <w:rFonts w:hint="eastAsia"/>
                <w:color w:val="000000"/>
                <w:sz w:val="18"/>
                <w:szCs w:val="18"/>
              </w:rPr>
              <w:t>以内</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4kg</w:t>
            </w:r>
            <w:r>
              <w:rPr>
                <w:rFonts w:hint="eastAsia"/>
                <w:color w:val="000000"/>
                <w:sz w:val="18"/>
                <w:szCs w:val="18"/>
              </w:rPr>
              <w:t>手提式磷酸铵盐灭火器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176.000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43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030901010003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室内消火栓</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试验</w:t>
            </w:r>
            <w:proofErr w:type="gramStart"/>
            <w:r>
              <w:rPr>
                <w:rFonts w:hint="eastAsia"/>
                <w:color w:val="000000"/>
                <w:sz w:val="18"/>
                <w:szCs w:val="18"/>
              </w:rPr>
              <w:t>栓</w:t>
            </w:r>
            <w:proofErr w:type="gramEnd"/>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3072-48</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室内消火栓安装（试验消火栓）</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44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040503003004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金属支架制作、安装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管道支架的制作安装</w:t>
            </w:r>
            <w:r>
              <w:rPr>
                <w:rFonts w:hint="eastAsia"/>
                <w:color w:val="000000"/>
                <w:sz w:val="18"/>
                <w:szCs w:val="18"/>
              </w:rPr>
              <w:br/>
            </w:r>
            <w:r>
              <w:rPr>
                <w:rFonts w:hint="eastAsia"/>
                <w:color w:val="000000"/>
                <w:sz w:val="18"/>
                <w:szCs w:val="18"/>
              </w:rPr>
              <w:br/>
              <w:t>(2)</w:t>
            </w:r>
            <w:r>
              <w:rPr>
                <w:rFonts w:hint="eastAsia"/>
                <w:color w:val="000000"/>
                <w:sz w:val="18"/>
                <w:szCs w:val="18"/>
              </w:rPr>
              <w:t>除锈</w:t>
            </w:r>
            <w:r>
              <w:rPr>
                <w:rFonts w:hint="eastAsia"/>
                <w:color w:val="000000"/>
                <w:sz w:val="18"/>
                <w:szCs w:val="18"/>
              </w:rPr>
              <w:br/>
            </w:r>
            <w:r>
              <w:rPr>
                <w:rFonts w:hint="eastAsia"/>
                <w:color w:val="000000"/>
                <w:sz w:val="18"/>
                <w:szCs w:val="18"/>
              </w:rPr>
              <w:br/>
              <w:t>(3)</w:t>
            </w:r>
            <w:r>
              <w:rPr>
                <w:rFonts w:hint="eastAsia"/>
                <w:color w:val="000000"/>
                <w:sz w:val="18"/>
                <w:szCs w:val="18"/>
              </w:rPr>
              <w:t>刷油</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一般管架制作安装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3111-7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一般钢结构手工除锈</w:t>
            </w:r>
            <w:r>
              <w:rPr>
                <w:rFonts w:hint="eastAsia"/>
                <w:color w:val="000000"/>
                <w:sz w:val="18"/>
                <w:szCs w:val="18"/>
              </w:rPr>
              <w:t xml:space="preserve"> </w:t>
            </w:r>
            <w:r>
              <w:rPr>
                <w:rFonts w:hint="eastAsia"/>
                <w:color w:val="000000"/>
                <w:sz w:val="18"/>
                <w:szCs w:val="18"/>
              </w:rPr>
              <w:t>轻锈</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90304">
        <w:trPr>
          <w:trHeight w:val="37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E90304" w:rsidTr="00E90304">
        <w:trPr>
          <w:trHeight w:val="75"/>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p>
        </w:tc>
      </w:tr>
      <w:tr w:rsidR="00E90304" w:rsidTr="00E90304">
        <w:trPr>
          <w:trHeight w:val="34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E90304" w:rsidRDefault="00E9030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给排水水泵房等设施改造工程</w:t>
            </w:r>
          </w:p>
        </w:tc>
      </w:tr>
      <w:tr w:rsidR="00E90304" w:rsidTr="00E30D7A">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子目编号</w:t>
            </w:r>
          </w:p>
        </w:tc>
        <w:tc>
          <w:tcPr>
            <w:tcW w:w="2265"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子目名称</w:t>
            </w:r>
          </w:p>
        </w:tc>
        <w:tc>
          <w:tcPr>
            <w:tcW w:w="340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项目特征</w:t>
            </w:r>
          </w:p>
        </w:tc>
        <w:tc>
          <w:tcPr>
            <w:tcW w:w="747"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合价</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喷淋</w:t>
            </w:r>
            <w:r>
              <w:rPr>
                <w:rFonts w:hint="eastAsia"/>
                <w:color w:val="000000"/>
                <w:sz w:val="18"/>
                <w:szCs w:val="18"/>
              </w:rPr>
              <w:t>(</w:t>
            </w:r>
            <w:r>
              <w:rPr>
                <w:rFonts w:hint="eastAsia"/>
                <w:color w:val="000000"/>
                <w:sz w:val="18"/>
                <w:szCs w:val="18"/>
              </w:rPr>
              <w:t>地下）</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45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030109001002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离心式泵</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喷淋加压泵</w:t>
            </w:r>
            <w:r>
              <w:rPr>
                <w:rFonts w:hint="eastAsia"/>
                <w:color w:val="000000"/>
                <w:sz w:val="18"/>
                <w:szCs w:val="18"/>
              </w:rPr>
              <w:t>(</w:t>
            </w:r>
            <w:r>
              <w:rPr>
                <w:rFonts w:hint="eastAsia"/>
                <w:color w:val="000000"/>
                <w:sz w:val="18"/>
                <w:szCs w:val="18"/>
              </w:rPr>
              <w:t>只供车库</w:t>
            </w:r>
            <w:r>
              <w:rPr>
                <w:rFonts w:hint="eastAsia"/>
                <w:color w:val="000000"/>
                <w:sz w:val="18"/>
                <w:szCs w:val="18"/>
              </w:rPr>
              <w:t>) XBD7.5/30-125G/3</w:t>
            </w:r>
            <w:r>
              <w:rPr>
                <w:rFonts w:hint="eastAsia"/>
                <w:color w:val="000000"/>
                <w:sz w:val="18"/>
                <w:szCs w:val="18"/>
              </w:rPr>
              <w:t>：</w:t>
            </w:r>
            <w:r>
              <w:rPr>
                <w:rFonts w:hint="eastAsia"/>
                <w:color w:val="000000"/>
                <w:sz w:val="18"/>
                <w:szCs w:val="18"/>
              </w:rPr>
              <w:t>Q=30L/S</w:t>
            </w:r>
            <w:r>
              <w:rPr>
                <w:rFonts w:hint="eastAsia"/>
                <w:color w:val="000000"/>
                <w:sz w:val="18"/>
                <w:szCs w:val="18"/>
              </w:rPr>
              <w:t>，</w:t>
            </w:r>
            <w:r>
              <w:rPr>
                <w:rFonts w:hint="eastAsia"/>
                <w:color w:val="000000"/>
                <w:sz w:val="18"/>
                <w:szCs w:val="18"/>
              </w:rPr>
              <w:t>H=55m</w:t>
            </w:r>
            <w:r>
              <w:rPr>
                <w:rFonts w:hint="eastAsia"/>
                <w:color w:val="000000"/>
                <w:sz w:val="18"/>
                <w:szCs w:val="18"/>
              </w:rPr>
              <w:t>，</w:t>
            </w:r>
            <w:r>
              <w:rPr>
                <w:rFonts w:hint="eastAsia"/>
                <w:color w:val="000000"/>
                <w:sz w:val="18"/>
                <w:szCs w:val="18"/>
              </w:rPr>
              <w:t>37kw/</w:t>
            </w:r>
            <w:r>
              <w:rPr>
                <w:rFonts w:hint="eastAsia"/>
                <w:color w:val="000000"/>
                <w:sz w:val="18"/>
                <w:szCs w:val="18"/>
              </w:rPr>
              <w:t>台，</w:t>
            </w:r>
            <w:r>
              <w:rPr>
                <w:rFonts w:hint="eastAsia"/>
                <w:color w:val="000000"/>
                <w:sz w:val="18"/>
                <w:szCs w:val="18"/>
              </w:rPr>
              <w:t>2</w:t>
            </w:r>
            <w:r>
              <w:rPr>
                <w:rFonts w:hint="eastAsia"/>
                <w:color w:val="000000"/>
                <w:sz w:val="18"/>
                <w:szCs w:val="18"/>
              </w:rPr>
              <w:t>台（</w:t>
            </w:r>
            <w:r>
              <w:rPr>
                <w:rFonts w:hint="eastAsia"/>
                <w:color w:val="000000"/>
                <w:sz w:val="18"/>
                <w:szCs w:val="18"/>
              </w:rPr>
              <w:t>1</w:t>
            </w:r>
            <w:r>
              <w:rPr>
                <w:rFonts w:hint="eastAsia"/>
                <w:color w:val="000000"/>
                <w:sz w:val="18"/>
                <w:szCs w:val="18"/>
              </w:rPr>
              <w:t>用</w:t>
            </w:r>
            <w:r>
              <w:rPr>
                <w:rFonts w:hint="eastAsia"/>
                <w:color w:val="000000"/>
                <w:sz w:val="18"/>
                <w:szCs w:val="18"/>
              </w:rPr>
              <w:t>1</w:t>
            </w:r>
            <w:r>
              <w:rPr>
                <w:rFonts w:hint="eastAsia"/>
                <w:color w:val="000000"/>
                <w:sz w:val="18"/>
                <w:szCs w:val="18"/>
              </w:rPr>
              <w:t>备）。</w:t>
            </w:r>
            <w:r>
              <w:rPr>
                <w:rFonts w:hint="eastAsia"/>
                <w:color w:val="000000"/>
                <w:sz w:val="18"/>
                <w:szCs w:val="18"/>
              </w:rPr>
              <w:br/>
            </w:r>
            <w:r>
              <w:rPr>
                <w:rFonts w:hint="eastAsia"/>
                <w:color w:val="000000"/>
                <w:sz w:val="18"/>
                <w:szCs w:val="18"/>
              </w:rPr>
              <w:br/>
              <w:t>(2)</w:t>
            </w:r>
            <w:r>
              <w:rPr>
                <w:rFonts w:hint="eastAsia"/>
                <w:color w:val="000000"/>
                <w:sz w:val="18"/>
                <w:szCs w:val="18"/>
              </w:rPr>
              <w:t>水泵基础</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43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3016-14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多级离心泵</w:t>
            </w:r>
            <w:r>
              <w:rPr>
                <w:rFonts w:hint="eastAsia"/>
                <w:color w:val="000000"/>
                <w:sz w:val="18"/>
                <w:szCs w:val="18"/>
              </w:rPr>
              <w:t xml:space="preserve"> </w:t>
            </w:r>
            <w:r>
              <w:rPr>
                <w:rFonts w:hint="eastAsia"/>
                <w:color w:val="000000"/>
                <w:sz w:val="18"/>
                <w:szCs w:val="18"/>
              </w:rPr>
              <w:t>设备重量</w:t>
            </w:r>
            <w:r>
              <w:rPr>
                <w:rFonts w:hint="eastAsia"/>
                <w:color w:val="000000"/>
                <w:sz w:val="18"/>
                <w:szCs w:val="18"/>
              </w:rPr>
              <w:t>(0.5t</w:t>
            </w:r>
            <w:r>
              <w:rPr>
                <w:rFonts w:hint="eastAsia"/>
                <w:color w:val="000000"/>
                <w:sz w:val="18"/>
                <w:szCs w:val="18"/>
              </w:rPr>
              <w:t>以内</w:t>
            </w:r>
            <w:r>
              <w:rPr>
                <w:rFonts w:hint="eastAsia"/>
                <w:color w:val="000000"/>
                <w:sz w:val="18"/>
                <w:szCs w:val="18"/>
              </w:rPr>
              <w:t>)[(1)</w:t>
            </w:r>
            <w:r>
              <w:rPr>
                <w:rFonts w:hint="eastAsia"/>
                <w:color w:val="000000"/>
                <w:sz w:val="18"/>
                <w:szCs w:val="18"/>
              </w:rPr>
              <w:t>喷淋加压泵</w:t>
            </w:r>
            <w:r>
              <w:rPr>
                <w:rFonts w:hint="eastAsia"/>
                <w:color w:val="000000"/>
                <w:sz w:val="18"/>
                <w:szCs w:val="18"/>
              </w:rPr>
              <w:t>(</w:t>
            </w:r>
            <w:r>
              <w:rPr>
                <w:rFonts w:hint="eastAsia"/>
                <w:color w:val="000000"/>
                <w:sz w:val="18"/>
                <w:szCs w:val="18"/>
              </w:rPr>
              <w:t>只供车库</w:t>
            </w:r>
            <w:r>
              <w:rPr>
                <w:rFonts w:hint="eastAsia"/>
                <w:color w:val="000000"/>
                <w:sz w:val="18"/>
                <w:szCs w:val="18"/>
              </w:rPr>
              <w:t>) XBD7.5/30-125G/3</w:t>
            </w:r>
            <w:r>
              <w:rPr>
                <w:rFonts w:hint="eastAsia"/>
                <w:color w:val="000000"/>
                <w:sz w:val="18"/>
                <w:szCs w:val="18"/>
              </w:rPr>
              <w:t>：</w:t>
            </w:r>
            <w:r>
              <w:rPr>
                <w:rFonts w:hint="eastAsia"/>
                <w:color w:val="000000"/>
                <w:sz w:val="18"/>
                <w:szCs w:val="18"/>
              </w:rPr>
              <w:t>Q=30L/S</w:t>
            </w:r>
            <w:r>
              <w:rPr>
                <w:rFonts w:hint="eastAsia"/>
                <w:color w:val="000000"/>
                <w:sz w:val="18"/>
                <w:szCs w:val="18"/>
              </w:rPr>
              <w:t>，</w:t>
            </w:r>
            <w:r>
              <w:rPr>
                <w:rFonts w:hint="eastAsia"/>
                <w:color w:val="000000"/>
                <w:sz w:val="18"/>
                <w:szCs w:val="18"/>
              </w:rPr>
              <w:t>H=55m</w:t>
            </w:r>
            <w:r>
              <w:rPr>
                <w:rFonts w:hint="eastAsia"/>
                <w:color w:val="000000"/>
                <w:sz w:val="18"/>
                <w:szCs w:val="18"/>
              </w:rPr>
              <w:t>，</w:t>
            </w:r>
            <w:r>
              <w:rPr>
                <w:rFonts w:hint="eastAsia"/>
                <w:color w:val="000000"/>
                <w:sz w:val="18"/>
                <w:szCs w:val="18"/>
              </w:rPr>
              <w:t>37kw/</w:t>
            </w:r>
            <w:r>
              <w:rPr>
                <w:rFonts w:hint="eastAsia"/>
                <w:color w:val="000000"/>
                <w:sz w:val="18"/>
                <w:szCs w:val="18"/>
              </w:rPr>
              <w:t>台</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水泵基础</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46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闸阀</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47</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止回阀</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48</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橡胶软接</w:t>
            </w:r>
            <w:proofErr w:type="gramEnd"/>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49</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吸水喇叭口</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r>
              <w:rPr>
                <w:rFonts w:hint="eastAsia"/>
                <w:color w:val="000000"/>
                <w:sz w:val="18"/>
                <w:szCs w:val="18"/>
              </w:rPr>
              <w:t>吸水喇叭口</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50</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大小头</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r>
              <w:rPr>
                <w:rFonts w:hint="eastAsia"/>
                <w:color w:val="000000"/>
                <w:sz w:val="18"/>
                <w:szCs w:val="18"/>
              </w:rPr>
              <w:t>大小头</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51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030601002003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压力仪表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压力表</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3101-19</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压力记录仪</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52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040502008003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套管制作、安装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刚性防水套管</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3068-105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刚性防水套管制作</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(150mm</w:t>
            </w:r>
            <w:r>
              <w:rPr>
                <w:rFonts w:hint="eastAsia"/>
                <w:color w:val="000000"/>
                <w:sz w:val="18"/>
                <w:szCs w:val="18"/>
              </w:rPr>
              <w:t>以内</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3068-119</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刚性防水套管安装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(150mm</w:t>
            </w:r>
            <w:r>
              <w:rPr>
                <w:rFonts w:hint="eastAsia"/>
                <w:color w:val="000000"/>
                <w:sz w:val="18"/>
                <w:szCs w:val="18"/>
              </w:rPr>
              <w:t>以内</w:t>
            </w:r>
            <w:r>
              <w:rPr>
                <w:rFonts w:hint="eastAsia"/>
                <w:color w:val="000000"/>
                <w:sz w:val="18"/>
                <w:szCs w:val="18"/>
              </w:rPr>
              <w:t>)</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1013"/>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53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030901002005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镀锌钢管</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镀锌钢管</w:t>
            </w:r>
            <w:r>
              <w:rPr>
                <w:rFonts w:hint="eastAsia"/>
                <w:color w:val="000000"/>
                <w:sz w:val="18"/>
                <w:szCs w:val="18"/>
              </w:rPr>
              <w:t>DN150</w:t>
            </w:r>
            <w:r>
              <w:rPr>
                <w:rFonts w:hint="eastAsia"/>
                <w:color w:val="000000"/>
                <w:sz w:val="18"/>
                <w:szCs w:val="18"/>
              </w:rPr>
              <w:br/>
            </w:r>
            <w:r>
              <w:rPr>
                <w:rFonts w:hint="eastAsia"/>
                <w:color w:val="000000"/>
                <w:sz w:val="18"/>
                <w:szCs w:val="18"/>
              </w:rPr>
              <w:br/>
              <w:t>(2))</w:t>
            </w:r>
            <w:r>
              <w:rPr>
                <w:rFonts w:hint="eastAsia"/>
                <w:color w:val="000000"/>
                <w:sz w:val="18"/>
                <w:szCs w:val="18"/>
              </w:rPr>
              <w:t>沟槽式连接</w:t>
            </w:r>
            <w:r>
              <w:rPr>
                <w:rFonts w:hint="eastAsia"/>
                <w:color w:val="000000"/>
                <w:sz w:val="18"/>
                <w:szCs w:val="18"/>
              </w:rPr>
              <w:br/>
            </w:r>
            <w:r>
              <w:rPr>
                <w:rFonts w:hint="eastAsia"/>
                <w:color w:val="000000"/>
                <w:sz w:val="18"/>
                <w:szCs w:val="18"/>
              </w:rPr>
              <w:br/>
              <w:t>(3)</w:t>
            </w:r>
            <w:r>
              <w:rPr>
                <w:rFonts w:hint="eastAsia"/>
                <w:color w:val="000000"/>
                <w:sz w:val="18"/>
                <w:szCs w:val="18"/>
              </w:rPr>
              <w:t>管道冲洗</w:t>
            </w:r>
            <w:r>
              <w:rPr>
                <w:rFonts w:hint="eastAsia"/>
                <w:color w:val="000000"/>
                <w:sz w:val="18"/>
                <w:szCs w:val="18"/>
              </w:rPr>
              <w:br/>
            </w:r>
            <w:r>
              <w:rPr>
                <w:rFonts w:hint="eastAsia"/>
                <w:color w:val="000000"/>
                <w:sz w:val="18"/>
                <w:szCs w:val="18"/>
              </w:rPr>
              <w:br/>
              <w:t>(4)</w:t>
            </w:r>
            <w:r>
              <w:rPr>
                <w:rFonts w:hint="eastAsia"/>
                <w:color w:val="000000"/>
                <w:sz w:val="18"/>
                <w:szCs w:val="18"/>
              </w:rPr>
              <w:t>红丹防锈漆两遍、调和漆两遍</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3081-146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室内镀锌钢管（沟槽连接）安装</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独立费</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沟槽管件</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90304">
        <w:trPr>
          <w:trHeight w:val="37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E90304" w:rsidTr="00E90304">
        <w:trPr>
          <w:trHeight w:val="75"/>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E90304" w:rsidRDefault="00E90304">
            <w:pPr>
              <w:jc w:val="center"/>
              <w:rPr>
                <w:rFonts w:ascii="宋体" w:eastAsia="宋体" w:hAnsi="宋体" w:cs="宋体"/>
                <w:b/>
                <w:bCs/>
                <w:color w:val="000000"/>
                <w:sz w:val="32"/>
                <w:szCs w:val="32"/>
              </w:rPr>
            </w:pPr>
          </w:p>
        </w:tc>
      </w:tr>
      <w:tr w:rsidR="00E90304" w:rsidTr="00E90304">
        <w:trPr>
          <w:trHeight w:val="349"/>
          <w:jc w:val="center"/>
        </w:trPr>
        <w:tc>
          <w:tcPr>
            <w:tcW w:w="1046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E90304" w:rsidRDefault="00E9030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给排水水泵房等设施改造工程</w:t>
            </w:r>
          </w:p>
        </w:tc>
      </w:tr>
      <w:tr w:rsidR="00E90304" w:rsidTr="00E30D7A">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子目编号</w:t>
            </w:r>
          </w:p>
        </w:tc>
        <w:tc>
          <w:tcPr>
            <w:tcW w:w="2265"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子目名称</w:t>
            </w:r>
          </w:p>
        </w:tc>
        <w:tc>
          <w:tcPr>
            <w:tcW w:w="340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项目特征</w:t>
            </w:r>
          </w:p>
        </w:tc>
        <w:tc>
          <w:tcPr>
            <w:tcW w:w="747"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合价</w:t>
            </w:r>
          </w:p>
        </w:tc>
      </w:tr>
      <w:tr w:rsidR="00E90304" w:rsidTr="00E30D7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3081-356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管道消毒、冲洗</w:t>
            </w:r>
            <w:r>
              <w:rPr>
                <w:rFonts w:hint="eastAsia"/>
                <w:color w:val="000000"/>
                <w:sz w:val="18"/>
                <w:szCs w:val="18"/>
              </w:rPr>
              <w:t>DN200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2.355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3112-2</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2.355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3112-10</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2.355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3112-11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管道刷油</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2.355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54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031003003018</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焊接法兰阀门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信号闸阀</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3082-23</w:t>
            </w:r>
            <w:r>
              <w:rPr>
                <w:rFonts w:hint="eastAsia"/>
                <w:color w:val="000000"/>
                <w:sz w:val="18"/>
                <w:szCs w:val="18"/>
              </w:rPr>
              <w:t>换</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法兰阀门安装（法兰连接）</w:t>
            </w:r>
            <w:r>
              <w:rPr>
                <w:rFonts w:hint="eastAsia"/>
                <w:color w:val="000000"/>
                <w:sz w:val="18"/>
                <w:szCs w:val="18"/>
              </w:rPr>
              <w:t>DN150</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55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030901006001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水流指示器</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水流指示器</w:t>
            </w:r>
            <w:r>
              <w:rPr>
                <w:rFonts w:hint="eastAsia"/>
                <w:color w:val="000000"/>
                <w:sz w:val="18"/>
                <w:szCs w:val="18"/>
              </w:rPr>
              <w:t>DN150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3072-33</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水灭火系统水流指示器安装（法兰连接）公称直径（</w:t>
            </w:r>
            <w:r>
              <w:rPr>
                <w:rFonts w:hint="eastAsia"/>
                <w:color w:val="000000"/>
                <w:sz w:val="18"/>
                <w:szCs w:val="18"/>
              </w:rPr>
              <w:t>150mm</w:t>
            </w:r>
            <w:r>
              <w:rPr>
                <w:rFonts w:hint="eastAsia"/>
                <w:color w:val="000000"/>
                <w:sz w:val="18"/>
                <w:szCs w:val="18"/>
              </w:rPr>
              <w:t>以内）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37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56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030901003001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水喷淋</w:t>
            </w:r>
            <w:r>
              <w:rPr>
                <w:rFonts w:hint="eastAsia"/>
                <w:color w:val="000000"/>
                <w:sz w:val="18"/>
                <w:szCs w:val="18"/>
              </w:rPr>
              <w:t>(</w:t>
            </w:r>
            <w:r>
              <w:rPr>
                <w:rFonts w:hint="eastAsia"/>
                <w:color w:val="000000"/>
                <w:sz w:val="18"/>
                <w:szCs w:val="18"/>
              </w:rPr>
              <w:t>雾</w:t>
            </w:r>
            <w:r>
              <w:rPr>
                <w:rFonts w:hint="eastAsia"/>
                <w:color w:val="000000"/>
                <w:sz w:val="18"/>
                <w:szCs w:val="18"/>
              </w:rPr>
              <w:t>)</w:t>
            </w:r>
            <w:r>
              <w:rPr>
                <w:rFonts w:hint="eastAsia"/>
                <w:color w:val="000000"/>
                <w:sz w:val="18"/>
                <w:szCs w:val="18"/>
              </w:rPr>
              <w:t>喷头</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3072-11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水灭火系统喷头安装（无吊顶）公称直径（</w:t>
            </w:r>
            <w:r>
              <w:rPr>
                <w:rFonts w:hint="eastAsia"/>
                <w:color w:val="000000"/>
                <w:sz w:val="18"/>
                <w:szCs w:val="18"/>
              </w:rPr>
              <w:t>15mm</w:t>
            </w:r>
            <w:r>
              <w:rPr>
                <w:rFonts w:hint="eastAsia"/>
                <w:color w:val="000000"/>
                <w:sz w:val="18"/>
                <w:szCs w:val="18"/>
              </w:rPr>
              <w:t>以内）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w:t>
            </w: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799"/>
          <w:jc w:val="center"/>
        </w:trPr>
        <w:tc>
          <w:tcPr>
            <w:tcW w:w="58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57</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040503003005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金属支架制作、安装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管道支架的制作安装</w:t>
            </w:r>
            <w:r>
              <w:rPr>
                <w:rFonts w:hint="eastAsia"/>
                <w:color w:val="000000"/>
                <w:sz w:val="18"/>
                <w:szCs w:val="18"/>
              </w:rPr>
              <w:br/>
            </w:r>
            <w:r>
              <w:rPr>
                <w:rFonts w:hint="eastAsia"/>
                <w:color w:val="000000"/>
                <w:sz w:val="18"/>
                <w:szCs w:val="18"/>
              </w:rPr>
              <w:br/>
              <w:t>(2)</w:t>
            </w:r>
            <w:r>
              <w:rPr>
                <w:rFonts w:hint="eastAsia"/>
                <w:color w:val="000000"/>
                <w:sz w:val="18"/>
                <w:szCs w:val="18"/>
              </w:rPr>
              <w:t>除锈</w:t>
            </w:r>
            <w:r>
              <w:rPr>
                <w:rFonts w:hint="eastAsia"/>
                <w:color w:val="000000"/>
                <w:sz w:val="18"/>
                <w:szCs w:val="18"/>
              </w:rPr>
              <w:br/>
            </w:r>
            <w:r>
              <w:rPr>
                <w:rFonts w:hint="eastAsia"/>
                <w:color w:val="000000"/>
                <w:sz w:val="18"/>
                <w:szCs w:val="18"/>
              </w:rPr>
              <w:br/>
              <w:t>(3)</w:t>
            </w:r>
            <w:r>
              <w:rPr>
                <w:rFonts w:hint="eastAsia"/>
                <w:color w:val="000000"/>
                <w:sz w:val="18"/>
                <w:szCs w:val="18"/>
              </w:rPr>
              <w:t>刷油</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3068-1</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一般管架制作安装</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3111-7</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一般钢结构手工除锈</w:t>
            </w:r>
            <w:r>
              <w:rPr>
                <w:rFonts w:hint="eastAsia"/>
                <w:color w:val="000000"/>
                <w:sz w:val="18"/>
                <w:szCs w:val="18"/>
              </w:rPr>
              <w:t xml:space="preserve"> </w:t>
            </w:r>
            <w:r>
              <w:rPr>
                <w:rFonts w:hint="eastAsia"/>
                <w:color w:val="000000"/>
                <w:sz w:val="18"/>
                <w:szCs w:val="18"/>
              </w:rPr>
              <w:t>轻锈</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3112-66</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红丹防锈漆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3112-74</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第一遍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30D7A">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3112-75</w:t>
            </w:r>
          </w:p>
        </w:tc>
        <w:tc>
          <w:tcPr>
            <w:tcW w:w="22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一般钢结构</w:t>
            </w:r>
            <w:r>
              <w:rPr>
                <w:rFonts w:hint="eastAsia"/>
                <w:color w:val="000000"/>
                <w:sz w:val="18"/>
                <w:szCs w:val="18"/>
              </w:rPr>
              <w:t xml:space="preserve"> </w:t>
            </w:r>
            <w:r>
              <w:rPr>
                <w:rFonts w:hint="eastAsia"/>
                <w:color w:val="000000"/>
                <w:sz w:val="18"/>
                <w:szCs w:val="18"/>
              </w:rPr>
              <w:t>调和漆</w:t>
            </w:r>
            <w:r>
              <w:rPr>
                <w:rFonts w:hint="eastAsia"/>
                <w:color w:val="000000"/>
                <w:sz w:val="18"/>
                <w:szCs w:val="18"/>
              </w:rPr>
              <w:t xml:space="preserve"> </w:t>
            </w:r>
            <w:r>
              <w:rPr>
                <w:rFonts w:hint="eastAsia"/>
                <w:color w:val="000000"/>
                <w:sz w:val="18"/>
                <w:szCs w:val="18"/>
              </w:rPr>
              <w:t>第二遍</w:t>
            </w:r>
          </w:p>
        </w:tc>
        <w:tc>
          <w:tcPr>
            <w:tcW w:w="34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18"/>
                <w:szCs w:val="18"/>
              </w:rPr>
            </w:pPr>
            <w:r>
              <w:rPr>
                <w:rFonts w:hint="eastAsia"/>
                <w:color w:val="000000"/>
                <w:sz w:val="18"/>
                <w:szCs w:val="18"/>
              </w:rPr>
              <w:t>100kg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E9030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r>
      <w:tr w:rsidR="00E90304" w:rsidTr="00E90304">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pPr>
              <w:jc w:val="right"/>
              <w:rPr>
                <w:rFonts w:ascii="宋体" w:eastAsia="宋体" w:hAnsi="宋体" w:cs="宋体"/>
                <w:color w:val="000000"/>
                <w:sz w:val="20"/>
                <w:szCs w:val="20"/>
              </w:rPr>
            </w:pPr>
            <w:r>
              <w:rPr>
                <w:rFonts w:hint="eastAsia"/>
                <w:color w:val="000000"/>
                <w:sz w:val="20"/>
                <w:szCs w:val="20"/>
              </w:rPr>
              <w:t xml:space="preserve"> </w:t>
            </w:r>
          </w:p>
        </w:tc>
      </w:tr>
    </w:tbl>
    <w:p w:rsidR="00E30D7A" w:rsidRPr="001A1639" w:rsidRDefault="00E30D7A" w:rsidP="00E30D7A">
      <w:pPr>
        <w:spacing w:line="360" w:lineRule="auto"/>
        <w:ind w:right="87"/>
        <w:rPr>
          <w:rFonts w:ascii="宋体" w:hAnsi="宋体"/>
          <w:color w:val="FF0000"/>
          <w:sz w:val="28"/>
          <w:szCs w:val="28"/>
        </w:rPr>
      </w:pPr>
      <w:r w:rsidRPr="001A1639">
        <w:rPr>
          <w:rFonts w:ascii="宋体" w:hAnsi="宋体" w:hint="eastAsia"/>
          <w:color w:val="FF0000"/>
          <w:sz w:val="28"/>
          <w:szCs w:val="28"/>
        </w:rPr>
        <w:t>投标报价特别注意事项：</w:t>
      </w:r>
    </w:p>
    <w:p w:rsidR="00E30D7A" w:rsidRPr="001A1639" w:rsidRDefault="00E30D7A" w:rsidP="00E30D7A">
      <w:pPr>
        <w:spacing w:line="360" w:lineRule="auto"/>
        <w:ind w:right="87" w:firstLineChars="200" w:firstLine="420"/>
        <w:rPr>
          <w:rFonts w:ascii="宋体" w:hAnsi="宋体"/>
          <w:color w:val="FF0000"/>
          <w:szCs w:val="21"/>
        </w:rPr>
      </w:pPr>
      <w:r w:rsidRPr="001A1639">
        <w:rPr>
          <w:rFonts w:ascii="宋体" w:hAnsi="宋体" w:hint="eastAsia"/>
          <w:color w:val="FF0000"/>
          <w:szCs w:val="21"/>
        </w:rPr>
        <w:t>1、由于</w:t>
      </w:r>
      <w:r>
        <w:rPr>
          <w:rFonts w:ascii="宋体" w:hAnsi="宋体" w:hint="eastAsia"/>
          <w:color w:val="FF0000"/>
          <w:szCs w:val="21"/>
        </w:rPr>
        <w:t>楼层高，</w:t>
      </w:r>
      <w:r w:rsidRPr="001A1639">
        <w:rPr>
          <w:rFonts w:ascii="宋体" w:hAnsi="宋体" w:hint="eastAsia"/>
          <w:color w:val="FF0000"/>
          <w:szCs w:val="21"/>
        </w:rPr>
        <w:t>施工项目中大部分</w:t>
      </w:r>
      <w:r>
        <w:rPr>
          <w:rFonts w:ascii="宋体" w:hAnsi="宋体" w:hint="eastAsia"/>
          <w:color w:val="FF0000"/>
          <w:szCs w:val="21"/>
        </w:rPr>
        <w:t>需要搭架施工，</w:t>
      </w:r>
      <w:r w:rsidRPr="001A1639">
        <w:rPr>
          <w:rFonts w:ascii="宋体" w:hAnsi="宋体" w:hint="eastAsia"/>
          <w:color w:val="FF0000"/>
          <w:szCs w:val="21"/>
        </w:rPr>
        <w:t>需在相关项目中充分考虑高空作业相关措施费，施工中不增加此项任何费用，包括增加或者漏项。</w:t>
      </w:r>
    </w:p>
    <w:p w:rsidR="00E30D7A" w:rsidRPr="001A1639" w:rsidRDefault="00E30D7A" w:rsidP="00E30D7A">
      <w:pPr>
        <w:spacing w:line="360" w:lineRule="auto"/>
        <w:ind w:right="87" w:firstLineChars="200" w:firstLine="420"/>
        <w:rPr>
          <w:rFonts w:ascii="宋体" w:hAnsi="宋体"/>
          <w:color w:val="FF0000"/>
          <w:szCs w:val="21"/>
        </w:rPr>
      </w:pPr>
      <w:r w:rsidRPr="001A1639">
        <w:rPr>
          <w:rFonts w:ascii="宋体" w:hAnsi="宋体" w:hint="eastAsia"/>
          <w:color w:val="FF0000"/>
          <w:szCs w:val="21"/>
        </w:rPr>
        <w:t>2、由于施工场地狭窄，现场建筑垃圾需要及时清运，请在报价中考虑此项费用，服从学院工作安排。</w:t>
      </w:r>
    </w:p>
    <w:p w:rsidR="00E30D7A" w:rsidRPr="001A1639" w:rsidRDefault="00E30D7A" w:rsidP="00E30D7A">
      <w:pPr>
        <w:spacing w:line="360" w:lineRule="auto"/>
        <w:ind w:right="87" w:firstLineChars="200" w:firstLine="420"/>
        <w:rPr>
          <w:rFonts w:ascii="宋体" w:hAnsi="宋体"/>
          <w:color w:val="FF0000"/>
          <w:szCs w:val="21"/>
        </w:rPr>
      </w:pPr>
      <w:r w:rsidRPr="001A1639">
        <w:rPr>
          <w:rFonts w:ascii="宋体" w:hAnsi="宋体" w:hint="eastAsia"/>
          <w:color w:val="FF0000"/>
          <w:szCs w:val="21"/>
        </w:rPr>
        <w:lastRenderedPageBreak/>
        <w:t>3、由于施工</w:t>
      </w:r>
      <w:r>
        <w:rPr>
          <w:rFonts w:ascii="宋体" w:hAnsi="宋体" w:hint="eastAsia"/>
          <w:color w:val="FF0000"/>
          <w:szCs w:val="21"/>
        </w:rPr>
        <w:t>期间学院还有相关工作需要同时开展，</w:t>
      </w:r>
      <w:r w:rsidRPr="001A1639">
        <w:rPr>
          <w:rFonts w:ascii="宋体" w:hAnsi="宋体" w:hint="eastAsia"/>
          <w:color w:val="FF0000"/>
          <w:szCs w:val="21"/>
        </w:rPr>
        <w:t>现场施工</w:t>
      </w:r>
      <w:r>
        <w:rPr>
          <w:rFonts w:ascii="宋体" w:hAnsi="宋体" w:hint="eastAsia"/>
          <w:color w:val="FF0000"/>
          <w:szCs w:val="21"/>
        </w:rPr>
        <w:t>需要服从学院安排，并</w:t>
      </w:r>
      <w:r w:rsidRPr="001A1639">
        <w:rPr>
          <w:rFonts w:ascii="宋体" w:hAnsi="宋体" w:hint="eastAsia"/>
          <w:color w:val="FF0000"/>
          <w:szCs w:val="21"/>
        </w:rPr>
        <w:t>鉴于前面1、2</w:t>
      </w:r>
      <w:proofErr w:type="gramStart"/>
      <w:r w:rsidRPr="001A1639">
        <w:rPr>
          <w:rFonts w:ascii="宋体" w:hAnsi="宋体" w:hint="eastAsia"/>
          <w:color w:val="FF0000"/>
          <w:szCs w:val="21"/>
        </w:rPr>
        <w:t>两</w:t>
      </w:r>
      <w:proofErr w:type="gramEnd"/>
      <w:r w:rsidRPr="001A1639">
        <w:rPr>
          <w:rFonts w:ascii="宋体" w:hAnsi="宋体" w:hint="eastAsia"/>
          <w:color w:val="FF0000"/>
          <w:szCs w:val="21"/>
        </w:rPr>
        <w:t>点实际情况，投标单位务必到学院现场勘查，现场勘查期间并且需与学院签字确认已经知晓工程施工难度，签字确认作为投标报价有效依据。未到现场勘查，视为不响应学院招标需求。</w:t>
      </w:r>
    </w:p>
    <w:p w:rsidR="00E30D7A" w:rsidRDefault="00E30D7A" w:rsidP="00E90304">
      <w:pPr>
        <w:autoSpaceDE w:val="0"/>
        <w:autoSpaceDN w:val="0"/>
        <w:adjustRightInd w:val="0"/>
        <w:jc w:val="left"/>
        <w:rPr>
          <w:rFonts w:ascii="楷体" w:eastAsia="楷体" w:cs="楷体"/>
          <w:color w:val="FF0000"/>
          <w:sz w:val="28"/>
          <w:szCs w:val="28"/>
        </w:rPr>
      </w:pPr>
    </w:p>
    <w:p w:rsidR="00E90304" w:rsidRDefault="00E90304" w:rsidP="00E9030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E90304" w:rsidRDefault="00E90304" w:rsidP="00E90304">
      <w:pPr>
        <w:autoSpaceDE w:val="0"/>
        <w:autoSpaceDN w:val="0"/>
        <w:adjustRightInd w:val="0"/>
        <w:jc w:val="left"/>
        <w:rPr>
          <w:rFonts w:ascii="仿宋" w:eastAsia="仿宋" w:cs="仿宋"/>
          <w:color w:val="0000FF"/>
          <w:sz w:val="24"/>
          <w:szCs w:val="24"/>
        </w:rPr>
      </w:pP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E90304" w:rsidRDefault="00E90304" w:rsidP="00E9030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E90304" w:rsidRDefault="00E90304" w:rsidP="00C8149A">
      <w:pPr>
        <w:spacing w:line="360" w:lineRule="auto"/>
        <w:ind w:right="87"/>
        <w:rPr>
          <w:rFonts w:ascii="宋体" w:hAnsi="宋体"/>
          <w:color w:val="FF0000"/>
          <w:sz w:val="28"/>
          <w:szCs w:val="28"/>
        </w:rPr>
      </w:pPr>
      <w:r>
        <w:rPr>
          <w:rFonts w:ascii="宋体" w:hAnsi="宋体"/>
          <w:color w:val="FF0000"/>
          <w:sz w:val="28"/>
          <w:szCs w:val="28"/>
        </w:rPr>
        <w:br w:type="page"/>
      </w:r>
    </w:p>
    <w:p w:rsidR="00E90304" w:rsidRPr="000320FA" w:rsidRDefault="00E9030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E90304" w:rsidRPr="000320FA" w:rsidRDefault="00E90304" w:rsidP="000320FA">
      <w:pPr>
        <w:spacing w:line="360" w:lineRule="auto"/>
        <w:ind w:right="-89"/>
        <w:jc w:val="center"/>
        <w:rPr>
          <w:rFonts w:ascii="黑体" w:eastAsia="黑体" w:hAnsi="宋体"/>
          <w:bCs/>
          <w:color w:val="000000"/>
          <w:kern w:val="0"/>
          <w:sz w:val="36"/>
          <w:szCs w:val="20"/>
          <w:lang w:val="en-GB"/>
        </w:rPr>
      </w:pPr>
    </w:p>
    <w:p w:rsidR="00E90304" w:rsidRPr="000320FA" w:rsidRDefault="00E9030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E90304" w:rsidRPr="000320FA" w:rsidRDefault="00E90304" w:rsidP="000320FA">
      <w:pPr>
        <w:rPr>
          <w:b/>
          <w:color w:val="000000"/>
          <w:sz w:val="24"/>
          <w:lang w:val="en-GB"/>
        </w:rPr>
      </w:pPr>
    </w:p>
    <w:p w:rsidR="00E90304" w:rsidRPr="000320FA" w:rsidRDefault="00321872" w:rsidP="000320FA">
      <w:pPr>
        <w:spacing w:line="360" w:lineRule="auto"/>
        <w:ind w:firstLine="280"/>
        <w:rPr>
          <w:b/>
          <w:color w:val="000000"/>
          <w:sz w:val="30"/>
          <w:u w:val="single"/>
        </w:rPr>
      </w:pPr>
      <w:hyperlink w:anchor="_第一部分__资格性文件" w:history="1">
        <w:r w:rsidR="00E90304" w:rsidRPr="000320FA">
          <w:rPr>
            <w:rFonts w:hint="eastAsia"/>
            <w:b/>
            <w:color w:val="000000"/>
            <w:sz w:val="30"/>
            <w:u w:val="single"/>
          </w:rPr>
          <w:t>第一部分</w:t>
        </w:r>
        <w:r w:rsidR="00E90304" w:rsidRPr="000320FA">
          <w:rPr>
            <w:rFonts w:hint="eastAsia"/>
            <w:b/>
            <w:color w:val="000000"/>
            <w:sz w:val="30"/>
            <w:u w:val="single"/>
          </w:rPr>
          <w:t xml:space="preserve">   </w:t>
        </w:r>
      </w:hyperlink>
      <w:r w:rsidR="00E90304" w:rsidRPr="000320FA">
        <w:rPr>
          <w:rFonts w:hint="eastAsia"/>
          <w:b/>
          <w:color w:val="000000"/>
          <w:sz w:val="30"/>
          <w:u w:val="single"/>
        </w:rPr>
        <w:t>投标报价表</w:t>
      </w:r>
      <w:r w:rsidR="00E90304" w:rsidRPr="000320FA">
        <w:rPr>
          <w:rFonts w:hint="eastAsia"/>
          <w:b/>
          <w:color w:val="000000"/>
          <w:sz w:val="30"/>
          <w:u w:val="single"/>
        </w:rPr>
        <w:t xml:space="preserve">  </w:t>
      </w:r>
    </w:p>
    <w:p w:rsidR="00E90304" w:rsidRPr="000320FA" w:rsidRDefault="00E9030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90304" w:rsidRPr="000320FA" w:rsidRDefault="00E9030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90304" w:rsidRPr="000320FA" w:rsidRDefault="00E9030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90304" w:rsidRPr="000320FA" w:rsidRDefault="00321872" w:rsidP="000320FA">
      <w:pPr>
        <w:spacing w:line="360" w:lineRule="auto"/>
        <w:ind w:firstLine="280"/>
        <w:rPr>
          <w:b/>
          <w:color w:val="000000"/>
          <w:sz w:val="30"/>
        </w:rPr>
      </w:pPr>
      <w:hyperlink w:anchor="_第一部分__资格性文件" w:history="1">
        <w:r w:rsidR="00E90304" w:rsidRPr="000320FA">
          <w:rPr>
            <w:rFonts w:hint="eastAsia"/>
            <w:b/>
            <w:color w:val="000000"/>
            <w:sz w:val="30"/>
            <w:u w:val="single"/>
          </w:rPr>
          <w:t>第二部分</w:t>
        </w:r>
        <w:r w:rsidR="00E90304" w:rsidRPr="000320FA">
          <w:rPr>
            <w:rFonts w:hint="eastAsia"/>
            <w:b/>
            <w:color w:val="000000"/>
            <w:sz w:val="30"/>
            <w:u w:val="single"/>
          </w:rPr>
          <w:t xml:space="preserve">   </w:t>
        </w:r>
        <w:r w:rsidR="00E90304" w:rsidRPr="000320FA">
          <w:rPr>
            <w:rFonts w:hint="eastAsia"/>
            <w:b/>
            <w:color w:val="000000"/>
            <w:sz w:val="30"/>
            <w:u w:val="single"/>
          </w:rPr>
          <w:t>资格性文件</w:t>
        </w:r>
      </w:hyperlink>
      <w:r w:rsidR="00E90304" w:rsidRPr="000320FA">
        <w:rPr>
          <w:rFonts w:hint="eastAsia"/>
          <w:b/>
          <w:color w:val="000000"/>
          <w:sz w:val="30"/>
        </w:rPr>
        <w:t xml:space="preserve">  </w:t>
      </w:r>
    </w:p>
    <w:p w:rsidR="00E90304" w:rsidRPr="000320FA" w:rsidRDefault="00E9030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90304" w:rsidRPr="00FE12F5" w:rsidRDefault="00E9030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90304" w:rsidRPr="00FE12F5" w:rsidRDefault="00E9030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90304" w:rsidRPr="00FE12F5" w:rsidRDefault="00E9030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90304" w:rsidRPr="000320FA" w:rsidRDefault="00E9030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E90304" w:rsidRPr="000320FA" w:rsidRDefault="00E9030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90304" w:rsidRPr="000320FA" w:rsidRDefault="00E90304" w:rsidP="000320FA">
      <w:pPr>
        <w:tabs>
          <w:tab w:val="left" w:pos="720"/>
        </w:tabs>
        <w:rPr>
          <w:bCs/>
          <w:color w:val="FF0000"/>
          <w:lang w:val="en-GB"/>
        </w:rPr>
      </w:pPr>
    </w:p>
    <w:p w:rsidR="00E90304" w:rsidRPr="000320FA" w:rsidRDefault="00E90304" w:rsidP="000320FA">
      <w:pPr>
        <w:tabs>
          <w:tab w:val="left" w:pos="720"/>
        </w:tabs>
        <w:rPr>
          <w:bCs/>
          <w:color w:val="FF0000"/>
          <w:lang w:val="en-GB"/>
        </w:rPr>
      </w:pPr>
    </w:p>
    <w:p w:rsidR="00E90304" w:rsidRPr="000320FA" w:rsidRDefault="00E90304" w:rsidP="000320FA">
      <w:pPr>
        <w:tabs>
          <w:tab w:val="left" w:pos="720"/>
        </w:tabs>
        <w:rPr>
          <w:bCs/>
          <w:color w:val="FF0000"/>
          <w:lang w:val="en-GB"/>
        </w:rPr>
      </w:pPr>
    </w:p>
    <w:p w:rsidR="00E90304" w:rsidRPr="000320FA" w:rsidRDefault="00E90304" w:rsidP="000320FA">
      <w:pPr>
        <w:tabs>
          <w:tab w:val="left" w:pos="720"/>
        </w:tabs>
        <w:rPr>
          <w:bCs/>
          <w:color w:val="FF0000"/>
          <w:lang w:val="en-GB"/>
        </w:rPr>
      </w:pPr>
    </w:p>
    <w:p w:rsidR="00E90304" w:rsidRPr="000320FA" w:rsidRDefault="00E90304" w:rsidP="000320FA">
      <w:pPr>
        <w:tabs>
          <w:tab w:val="left" w:pos="720"/>
        </w:tabs>
        <w:rPr>
          <w:bCs/>
          <w:color w:val="FF0000"/>
          <w:lang w:val="en-GB"/>
        </w:rPr>
      </w:pPr>
    </w:p>
    <w:p w:rsidR="00E90304" w:rsidRPr="000320FA" w:rsidRDefault="00E90304" w:rsidP="000320FA">
      <w:pPr>
        <w:tabs>
          <w:tab w:val="left" w:pos="720"/>
        </w:tabs>
        <w:rPr>
          <w:bCs/>
          <w:color w:val="FF0000"/>
          <w:lang w:val="en-GB"/>
        </w:rPr>
      </w:pPr>
    </w:p>
    <w:p w:rsidR="00E90304" w:rsidRPr="000320FA" w:rsidRDefault="00E9030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E90304" w:rsidRPr="000320FA" w:rsidRDefault="00E9030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90304" w:rsidRPr="000320FA" w:rsidRDefault="00E9030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90304" w:rsidRPr="000320FA" w:rsidRDefault="00E90304" w:rsidP="000320FA">
      <w:pPr>
        <w:jc w:val="left"/>
        <w:rPr>
          <w:rFonts w:ascii="宋体"/>
          <w:b/>
          <w:bCs/>
          <w:kern w:val="0"/>
          <w:sz w:val="46"/>
          <w:szCs w:val="46"/>
        </w:rPr>
      </w:pPr>
    </w:p>
    <w:p w:rsidR="00E90304" w:rsidRPr="000320FA" w:rsidRDefault="00E90304" w:rsidP="000320FA">
      <w:pPr>
        <w:jc w:val="left"/>
        <w:rPr>
          <w:rFonts w:ascii="宋体"/>
          <w:b/>
          <w:bCs/>
          <w:kern w:val="0"/>
          <w:sz w:val="46"/>
          <w:szCs w:val="46"/>
        </w:rPr>
      </w:pPr>
    </w:p>
    <w:p w:rsidR="00E90304" w:rsidRPr="000320FA" w:rsidRDefault="00E9030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E90304" w:rsidRPr="000320FA" w:rsidRDefault="00E90304" w:rsidP="000320FA">
      <w:pPr>
        <w:rPr>
          <w:sz w:val="36"/>
        </w:rPr>
      </w:pPr>
    </w:p>
    <w:p w:rsidR="00E90304" w:rsidRPr="000320FA" w:rsidRDefault="00E9030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90304" w:rsidRPr="000320FA" w:rsidRDefault="00E90304" w:rsidP="000320FA">
      <w:pPr>
        <w:jc w:val="left"/>
        <w:rPr>
          <w:sz w:val="36"/>
          <w:szCs w:val="36"/>
        </w:rPr>
      </w:pPr>
    </w:p>
    <w:p w:rsidR="00E90304" w:rsidRPr="000320FA" w:rsidRDefault="00E9030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90304" w:rsidRPr="000320FA" w:rsidRDefault="00E90304" w:rsidP="000320FA">
      <w:pPr>
        <w:rPr>
          <w:sz w:val="30"/>
        </w:rPr>
      </w:pPr>
    </w:p>
    <w:p w:rsidR="00E90304" w:rsidRPr="000320FA" w:rsidRDefault="00E9030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E90304" w:rsidRPr="000320FA" w:rsidRDefault="00E90304" w:rsidP="000320FA">
      <w:pPr>
        <w:rPr>
          <w:sz w:val="30"/>
        </w:rPr>
      </w:pPr>
    </w:p>
    <w:p w:rsidR="00E90304" w:rsidRPr="000320FA" w:rsidRDefault="00E9030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E90304" w:rsidRPr="000320FA" w:rsidRDefault="00E90304" w:rsidP="000320FA">
      <w:pPr>
        <w:ind w:firstLineChars="500" w:firstLine="1500"/>
        <w:rPr>
          <w:sz w:val="30"/>
          <w:u w:val="single"/>
        </w:rPr>
      </w:pPr>
    </w:p>
    <w:p w:rsidR="00E90304" w:rsidRPr="000320FA" w:rsidRDefault="00E90304" w:rsidP="000320FA">
      <w:pPr>
        <w:ind w:firstLineChars="500" w:firstLine="1500"/>
        <w:rPr>
          <w:sz w:val="30"/>
          <w:u w:val="single"/>
        </w:rPr>
      </w:pPr>
    </w:p>
    <w:p w:rsidR="00E90304" w:rsidRPr="000320FA" w:rsidRDefault="00E90304" w:rsidP="000320FA">
      <w:pPr>
        <w:jc w:val="left"/>
        <w:rPr>
          <w:sz w:val="30"/>
          <w:u w:val="single"/>
        </w:rPr>
      </w:pPr>
    </w:p>
    <w:p w:rsidR="00E90304" w:rsidRPr="000320FA" w:rsidRDefault="00E90304" w:rsidP="000320FA">
      <w:pPr>
        <w:jc w:val="left"/>
        <w:rPr>
          <w:sz w:val="30"/>
          <w:u w:val="single"/>
        </w:rPr>
      </w:pPr>
    </w:p>
    <w:p w:rsidR="00E90304" w:rsidRPr="000320FA" w:rsidRDefault="00E9030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E90304" w:rsidRPr="000320FA" w:rsidRDefault="00E90304" w:rsidP="000320FA">
      <w:pPr>
        <w:jc w:val="left"/>
        <w:rPr>
          <w:sz w:val="30"/>
          <w:u w:val="single"/>
        </w:rPr>
      </w:pPr>
    </w:p>
    <w:p w:rsidR="00E90304" w:rsidRPr="000320FA" w:rsidRDefault="00E9030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E90304" w:rsidRPr="000320FA" w:rsidRDefault="00E90304" w:rsidP="000320FA">
      <w:pPr>
        <w:rPr>
          <w:sz w:val="30"/>
        </w:rPr>
      </w:pPr>
    </w:p>
    <w:p w:rsidR="00E90304" w:rsidRPr="000320FA" w:rsidRDefault="00E9030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E90304" w:rsidRPr="000320FA" w:rsidRDefault="00E90304" w:rsidP="000320FA">
      <w:r w:rsidRPr="000320FA">
        <w:br w:type="page"/>
      </w:r>
    </w:p>
    <w:p w:rsidR="00E90304" w:rsidRPr="000320FA" w:rsidRDefault="00E9030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90304" w:rsidRPr="000320FA" w:rsidRDefault="00E9030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E9030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90304" w:rsidRPr="000320FA" w:rsidRDefault="00E9030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90304" w:rsidRPr="000320FA" w:rsidRDefault="00E9030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9030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right"/>
              <w:rPr>
                <w:rFonts w:ascii="宋体" w:hAnsi="宋体" w:cs="Arial"/>
                <w:sz w:val="18"/>
                <w:szCs w:val="18"/>
              </w:rPr>
            </w:pPr>
            <w:r w:rsidRPr="000320FA">
              <w:rPr>
                <w:rFonts w:cs="Arial" w:hint="eastAsia"/>
                <w:sz w:val="18"/>
                <w:szCs w:val="18"/>
              </w:rPr>
              <w:t xml:space="preserve">　</w:t>
            </w: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hint="eastAsia"/>
                <w:color w:val="FF0000"/>
                <w:sz w:val="18"/>
                <w:szCs w:val="18"/>
              </w:rPr>
              <w:t>0</w:t>
            </w: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hint="eastAsia"/>
                <w:color w:val="FF0000"/>
                <w:sz w:val="18"/>
                <w:szCs w:val="18"/>
              </w:rPr>
              <w:t>0</w:t>
            </w: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right"/>
              <w:rPr>
                <w:rFonts w:ascii="宋体" w:hAnsi="宋体" w:cs="Arial"/>
                <w:sz w:val="18"/>
                <w:szCs w:val="18"/>
              </w:rPr>
            </w:pPr>
            <w:r w:rsidRPr="000320FA">
              <w:rPr>
                <w:rFonts w:cs="Arial" w:hint="eastAsia"/>
                <w:sz w:val="18"/>
                <w:szCs w:val="18"/>
              </w:rPr>
              <w:t xml:space="preserve">　</w:t>
            </w: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right"/>
              <w:rPr>
                <w:rFonts w:ascii="宋体" w:hAnsi="宋体" w:cs="Arial"/>
                <w:sz w:val="18"/>
                <w:szCs w:val="18"/>
              </w:rPr>
            </w:pPr>
            <w:r w:rsidRPr="000320FA">
              <w:rPr>
                <w:rFonts w:cs="Arial" w:hint="eastAsia"/>
                <w:sz w:val="18"/>
                <w:szCs w:val="18"/>
              </w:rPr>
              <w:t xml:space="preserve">　</w:t>
            </w: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right"/>
              <w:rPr>
                <w:rFonts w:ascii="宋体" w:hAnsi="宋体" w:cs="Arial"/>
                <w:sz w:val="18"/>
                <w:szCs w:val="18"/>
              </w:rPr>
            </w:pPr>
            <w:r w:rsidRPr="000320FA">
              <w:rPr>
                <w:rFonts w:cs="Arial" w:hint="eastAsia"/>
                <w:sz w:val="18"/>
                <w:szCs w:val="18"/>
              </w:rPr>
              <w:t xml:space="preserve">　</w:t>
            </w: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right"/>
              <w:rPr>
                <w:rFonts w:ascii="宋体" w:hAnsi="宋体" w:cs="Arial"/>
                <w:sz w:val="18"/>
                <w:szCs w:val="18"/>
              </w:rPr>
            </w:pPr>
            <w:r w:rsidRPr="000320FA">
              <w:rPr>
                <w:rFonts w:cs="Arial" w:hint="eastAsia"/>
                <w:sz w:val="18"/>
                <w:szCs w:val="18"/>
              </w:rPr>
              <w:t xml:space="preserve">　</w:t>
            </w: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right"/>
              <w:rPr>
                <w:rFonts w:ascii="宋体" w:hAnsi="宋体" w:cs="Arial"/>
                <w:sz w:val="18"/>
                <w:szCs w:val="18"/>
              </w:rPr>
            </w:pPr>
            <w:r w:rsidRPr="000320FA">
              <w:rPr>
                <w:rFonts w:cs="Arial" w:hint="eastAsia"/>
                <w:sz w:val="18"/>
                <w:szCs w:val="18"/>
              </w:rPr>
              <w:t xml:space="preserve">　</w:t>
            </w:r>
          </w:p>
        </w:tc>
      </w:tr>
      <w:tr w:rsidR="00E9030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90304" w:rsidRPr="000320FA" w:rsidRDefault="00E9030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right"/>
              <w:rPr>
                <w:rFonts w:ascii="宋体" w:hAnsi="宋体" w:cs="Arial"/>
                <w:sz w:val="18"/>
                <w:szCs w:val="18"/>
              </w:rPr>
            </w:pPr>
            <w:r w:rsidRPr="000320FA">
              <w:rPr>
                <w:rFonts w:cs="Arial" w:hint="eastAsia"/>
                <w:sz w:val="18"/>
                <w:szCs w:val="18"/>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cs="Arial"/>
                <w:sz w:val="20"/>
                <w:szCs w:val="20"/>
              </w:rPr>
            </w:pP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cs="Arial"/>
                <w:sz w:val="20"/>
                <w:szCs w:val="20"/>
              </w:rPr>
            </w:pP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r>
      <w:tr w:rsidR="00E9030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sz w:val="20"/>
                <w:szCs w:val="20"/>
              </w:rPr>
              <w:t xml:space="preserve"> </w:t>
            </w:r>
          </w:p>
        </w:tc>
      </w:tr>
      <w:tr w:rsidR="00E9030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90304" w:rsidRPr="000320FA" w:rsidRDefault="00E9030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90304" w:rsidRPr="000320FA" w:rsidRDefault="00E90304" w:rsidP="000320FA">
            <w:pPr>
              <w:jc w:val="right"/>
              <w:rPr>
                <w:rFonts w:ascii="宋体" w:hAnsi="宋体" w:cs="Arial"/>
                <w:sz w:val="18"/>
                <w:szCs w:val="18"/>
              </w:rPr>
            </w:pPr>
            <w:r w:rsidRPr="000320FA">
              <w:rPr>
                <w:rFonts w:cs="Arial" w:hint="eastAsia"/>
                <w:sz w:val="18"/>
                <w:szCs w:val="18"/>
              </w:rPr>
              <w:t xml:space="preserve">　</w:t>
            </w:r>
          </w:p>
        </w:tc>
      </w:tr>
    </w:tbl>
    <w:p w:rsidR="00E90304" w:rsidRPr="000320FA" w:rsidRDefault="00E90304"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E90304" w:rsidRPr="000320FA" w:rsidRDefault="00E90304" w:rsidP="000320FA">
      <w:pPr>
        <w:widowControl/>
        <w:jc w:val="left"/>
        <w:rPr>
          <w:sz w:val="30"/>
        </w:rPr>
      </w:pPr>
      <w:r w:rsidRPr="000320FA">
        <w:rPr>
          <w:sz w:val="30"/>
        </w:rPr>
        <w:br w:type="page"/>
      </w:r>
    </w:p>
    <w:p w:rsidR="00E90304" w:rsidRPr="000320FA" w:rsidRDefault="00E90304"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90304"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90304"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90304" w:rsidRDefault="00E90304"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90304" w:rsidRDefault="00E90304"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90304" w:rsidRDefault="00E90304"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90304" w:rsidRDefault="00E90304"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90304" w:rsidRDefault="00E90304"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90304" w:rsidRDefault="00E90304"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20"/>
                <w:szCs w:val="20"/>
              </w:rPr>
            </w:pPr>
            <w:r>
              <w:rPr>
                <w:rFonts w:hint="eastAsia"/>
                <w:color w:val="000000"/>
                <w:sz w:val="20"/>
                <w:szCs w:val="20"/>
              </w:rPr>
              <w:t>合价</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90304" w:rsidRDefault="00E9030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90304" w:rsidRDefault="00E9030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18"/>
                <w:szCs w:val="18"/>
              </w:rPr>
            </w:pPr>
            <w:r>
              <w:rPr>
                <w:rFonts w:hint="eastAsia"/>
                <w:color w:val="000000"/>
                <w:sz w:val="18"/>
                <w:szCs w:val="18"/>
              </w:rPr>
              <w:t xml:space="preserve"> </w:t>
            </w:r>
          </w:p>
        </w:tc>
      </w:tr>
      <w:tr w:rsidR="00E90304"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rPr>
                <w:rFonts w:ascii="宋体" w:eastAsia="宋体" w:hAnsi="宋体" w:cs="宋体"/>
                <w:color w:val="000000"/>
                <w:sz w:val="20"/>
                <w:szCs w:val="20"/>
              </w:rPr>
            </w:pPr>
            <w:r>
              <w:rPr>
                <w:rFonts w:hint="eastAsia"/>
                <w:color w:val="000000"/>
                <w:sz w:val="20"/>
                <w:szCs w:val="20"/>
              </w:rPr>
              <w:t xml:space="preserve">　</w:t>
            </w:r>
          </w:p>
        </w:tc>
      </w:tr>
      <w:tr w:rsidR="00E9030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jc w:val="right"/>
              <w:rPr>
                <w:rFonts w:ascii="宋体" w:eastAsia="宋体" w:hAnsi="宋体" w:cs="宋体"/>
                <w:color w:val="000000"/>
                <w:sz w:val="20"/>
                <w:szCs w:val="20"/>
              </w:rPr>
            </w:pPr>
            <w:r>
              <w:rPr>
                <w:rFonts w:hint="eastAsia"/>
                <w:color w:val="000000"/>
                <w:sz w:val="20"/>
                <w:szCs w:val="20"/>
              </w:rPr>
              <w:t xml:space="preserve">　</w:t>
            </w:r>
          </w:p>
        </w:tc>
      </w:tr>
      <w:tr w:rsidR="00E9030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90304" w:rsidRDefault="00E90304"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90304" w:rsidRDefault="00E90304" w:rsidP="008B1AB4">
            <w:pPr>
              <w:rPr>
                <w:rFonts w:ascii="宋体" w:eastAsia="宋体" w:hAnsi="宋体" w:cs="宋体"/>
                <w:color w:val="000000"/>
                <w:sz w:val="20"/>
                <w:szCs w:val="20"/>
              </w:rPr>
            </w:pPr>
            <w:r>
              <w:rPr>
                <w:rFonts w:hint="eastAsia"/>
                <w:color w:val="000000"/>
                <w:sz w:val="20"/>
                <w:szCs w:val="20"/>
              </w:rPr>
              <w:t xml:space="preserve">　</w:t>
            </w:r>
          </w:p>
        </w:tc>
      </w:tr>
    </w:tbl>
    <w:p w:rsidR="00E90304" w:rsidRDefault="00E90304">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90304" w:rsidRPr="000320FA" w:rsidRDefault="00E9030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90304" w:rsidRPr="000320FA" w:rsidRDefault="00E90304" w:rsidP="000320FA">
      <w:pPr>
        <w:spacing w:line="360" w:lineRule="auto"/>
        <w:rPr>
          <w:b/>
          <w:bCs/>
          <w:color w:val="000000"/>
          <w:sz w:val="24"/>
          <w:lang w:val="en-GB"/>
        </w:rPr>
      </w:pPr>
    </w:p>
    <w:p w:rsidR="00E90304" w:rsidRPr="000320FA" w:rsidRDefault="00E9030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90304" w:rsidRPr="000320FA" w:rsidRDefault="00E9030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90304" w:rsidRPr="000320FA" w:rsidRDefault="00E9030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E90304" w:rsidRPr="000320FA" w:rsidRDefault="00E9030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E90304" w:rsidRPr="000320FA" w:rsidRDefault="00E9030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90304" w:rsidRPr="000320FA" w:rsidRDefault="00E9030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90304" w:rsidRPr="000320FA" w:rsidRDefault="00E90304" w:rsidP="000320FA">
      <w:pPr>
        <w:spacing w:line="360" w:lineRule="auto"/>
        <w:ind w:firstLineChars="200" w:firstLine="480"/>
        <w:rPr>
          <w:color w:val="000000"/>
          <w:sz w:val="24"/>
          <w:lang w:val="en-GB"/>
        </w:rPr>
      </w:pPr>
    </w:p>
    <w:p w:rsidR="00E90304" w:rsidRPr="000320FA" w:rsidRDefault="00E9030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90304" w:rsidRPr="000320FA" w:rsidRDefault="00E9030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90304" w:rsidRPr="000320FA" w:rsidRDefault="00E90304" w:rsidP="000320FA">
      <w:pPr>
        <w:spacing w:line="360" w:lineRule="auto"/>
        <w:rPr>
          <w:color w:val="000000"/>
          <w:sz w:val="24"/>
          <w:lang w:val="en-GB"/>
        </w:rPr>
      </w:pPr>
    </w:p>
    <w:p w:rsidR="00E90304" w:rsidRPr="000320FA" w:rsidRDefault="00E90304" w:rsidP="000320FA">
      <w:pPr>
        <w:spacing w:line="360" w:lineRule="auto"/>
        <w:rPr>
          <w:color w:val="000000"/>
          <w:sz w:val="24"/>
          <w:lang w:val="en-GB"/>
        </w:rPr>
      </w:pPr>
    </w:p>
    <w:p w:rsidR="00E90304" w:rsidRPr="000320FA" w:rsidRDefault="00E9030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E90304" w:rsidRPr="000320FA" w:rsidRDefault="00E9030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90304" w:rsidRPr="000320FA" w:rsidRDefault="00E9030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90304" w:rsidRPr="000320FA" w:rsidRDefault="00E90304" w:rsidP="000320FA">
      <w:pPr>
        <w:spacing w:line="360" w:lineRule="auto"/>
        <w:ind w:firstLineChars="200" w:firstLine="480"/>
        <w:rPr>
          <w:color w:val="000000"/>
          <w:sz w:val="24"/>
          <w:lang w:val="en-GB"/>
        </w:rPr>
      </w:pPr>
    </w:p>
    <w:p w:rsidR="00E90304" w:rsidRPr="000320FA" w:rsidRDefault="00E9030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E90304" w:rsidRPr="000320FA" w:rsidRDefault="00E90304" w:rsidP="000320FA">
      <w:pPr>
        <w:spacing w:line="360" w:lineRule="auto"/>
        <w:ind w:firstLineChars="200" w:firstLine="420"/>
        <w:rPr>
          <w:color w:val="000000"/>
          <w:lang w:val="en-GB"/>
        </w:rPr>
      </w:pPr>
    </w:p>
    <w:p w:rsidR="00E90304" w:rsidRPr="000320FA" w:rsidRDefault="00E90304" w:rsidP="000320FA">
      <w:pPr>
        <w:spacing w:line="360" w:lineRule="auto"/>
        <w:ind w:firstLineChars="200" w:firstLine="420"/>
        <w:rPr>
          <w:color w:val="000000"/>
          <w:lang w:val="en-GB"/>
        </w:rPr>
      </w:pPr>
    </w:p>
    <w:p w:rsidR="00E90304" w:rsidRPr="000320FA" w:rsidRDefault="00E90304" w:rsidP="000320FA">
      <w:pPr>
        <w:spacing w:line="360" w:lineRule="auto"/>
        <w:ind w:firstLineChars="200" w:firstLine="420"/>
        <w:rPr>
          <w:color w:val="000000"/>
          <w:lang w:val="en-GB"/>
        </w:rPr>
      </w:pPr>
    </w:p>
    <w:p w:rsidR="00E90304" w:rsidRPr="000320FA" w:rsidRDefault="00E90304" w:rsidP="000320FA">
      <w:pPr>
        <w:spacing w:line="360" w:lineRule="auto"/>
        <w:ind w:firstLineChars="200" w:firstLine="420"/>
        <w:rPr>
          <w:color w:val="000000"/>
          <w:lang w:val="en-GB"/>
        </w:rPr>
      </w:pPr>
    </w:p>
    <w:p w:rsidR="00E90304" w:rsidRPr="000320FA" w:rsidRDefault="00E9030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90304" w:rsidRPr="000320FA" w:rsidRDefault="00E90304" w:rsidP="000320FA">
      <w:pPr>
        <w:widowControl/>
        <w:jc w:val="left"/>
        <w:rPr>
          <w:color w:val="FF0000"/>
          <w:lang w:val="en-GB"/>
        </w:rPr>
      </w:pPr>
      <w:r w:rsidRPr="000320FA">
        <w:rPr>
          <w:color w:val="FF0000"/>
          <w:lang w:val="en-GB"/>
        </w:rPr>
        <w:br w:type="page"/>
      </w:r>
    </w:p>
    <w:p w:rsidR="00E90304" w:rsidRPr="000320FA" w:rsidRDefault="00E9030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90304" w:rsidRPr="000320FA" w:rsidRDefault="00E90304" w:rsidP="000320FA">
      <w:pPr>
        <w:spacing w:line="360" w:lineRule="auto"/>
        <w:ind w:left="361" w:hangingChars="150" w:hanging="361"/>
        <w:rPr>
          <w:b/>
          <w:bCs/>
          <w:color w:val="000000"/>
          <w:sz w:val="24"/>
          <w:lang w:val="en-GB"/>
        </w:rPr>
      </w:pPr>
    </w:p>
    <w:p w:rsidR="00E90304" w:rsidRPr="000320FA" w:rsidRDefault="00E9030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E90304" w:rsidRPr="000320FA" w:rsidRDefault="00E9030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90304" w:rsidRPr="000320FA" w:rsidRDefault="00E9030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90304" w:rsidRPr="000320FA" w:rsidRDefault="00E9030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E90304" w:rsidRPr="000320FA" w:rsidRDefault="00E90304" w:rsidP="000320FA">
      <w:pPr>
        <w:spacing w:line="360" w:lineRule="auto"/>
        <w:rPr>
          <w:color w:val="000000"/>
          <w:sz w:val="24"/>
        </w:rPr>
      </w:pPr>
      <w:r w:rsidRPr="000320FA">
        <w:rPr>
          <w:rFonts w:hint="eastAsia"/>
          <w:color w:val="000000"/>
          <w:sz w:val="24"/>
        </w:rPr>
        <w:t>招标编号：</w:t>
      </w:r>
    </w:p>
    <w:p w:rsidR="00E90304" w:rsidRPr="000320FA" w:rsidRDefault="00E90304" w:rsidP="000320FA">
      <w:pPr>
        <w:spacing w:line="420" w:lineRule="exact"/>
        <w:rPr>
          <w:b/>
          <w:bCs/>
          <w:color w:val="000000"/>
          <w:sz w:val="24"/>
        </w:rPr>
      </w:pPr>
      <w:r w:rsidRPr="000320FA">
        <w:rPr>
          <w:rFonts w:hint="eastAsia"/>
          <w:b/>
          <w:bCs/>
          <w:color w:val="000000"/>
          <w:sz w:val="24"/>
        </w:rPr>
        <w:t>本公司郑重承诺并声明：</w:t>
      </w:r>
    </w:p>
    <w:p w:rsidR="00E90304" w:rsidRPr="000320FA" w:rsidRDefault="00E9030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90304" w:rsidRPr="000320FA" w:rsidRDefault="00E9030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90304" w:rsidRPr="000320FA" w:rsidRDefault="00E9030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E90304" w:rsidRPr="000320FA" w:rsidRDefault="00E9030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90304" w:rsidRPr="000320FA" w:rsidRDefault="00E9030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90304" w:rsidRPr="000320FA" w:rsidRDefault="00E9030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90304" w:rsidRPr="000320FA" w:rsidRDefault="00E90304" w:rsidP="000320FA">
      <w:pPr>
        <w:tabs>
          <w:tab w:val="left" w:pos="-3780"/>
        </w:tabs>
        <w:spacing w:line="360" w:lineRule="auto"/>
        <w:ind w:firstLineChars="200" w:firstLine="480"/>
        <w:rPr>
          <w:color w:val="000000"/>
          <w:sz w:val="24"/>
        </w:rPr>
      </w:pPr>
    </w:p>
    <w:p w:rsidR="00E90304" w:rsidRPr="000320FA" w:rsidRDefault="00E9030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E90304" w:rsidRPr="000320FA" w:rsidRDefault="00E9030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E90304" w:rsidRPr="000320FA" w:rsidRDefault="00E9030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E90304" w:rsidRPr="000320FA" w:rsidRDefault="00E9030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E90304" w:rsidRPr="000320FA" w:rsidRDefault="00E9030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E90304" w:rsidRPr="000320FA" w:rsidRDefault="00E90304" w:rsidP="000320FA">
      <w:pPr>
        <w:tabs>
          <w:tab w:val="left" w:pos="-3780"/>
        </w:tabs>
        <w:spacing w:line="360" w:lineRule="auto"/>
        <w:ind w:firstLineChars="200" w:firstLine="480"/>
        <w:rPr>
          <w:color w:val="000000"/>
          <w:sz w:val="24"/>
        </w:rPr>
      </w:pPr>
    </w:p>
    <w:p w:rsidR="00E90304" w:rsidRPr="000320FA" w:rsidRDefault="00E90304"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E90304" w:rsidRPr="00654262" w:rsidRDefault="00E9030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90304" w:rsidRPr="00AB11A9" w:rsidRDefault="00E90304" w:rsidP="00654262">
      <w:pPr>
        <w:spacing w:line="360" w:lineRule="auto"/>
        <w:jc w:val="center"/>
        <w:outlineLvl w:val="2"/>
        <w:rPr>
          <w:rFonts w:ascii="宋体" w:hAnsi="宋体"/>
          <w:b/>
          <w:sz w:val="24"/>
        </w:rPr>
      </w:pPr>
    </w:p>
    <w:p w:rsidR="00E90304" w:rsidRPr="000F4A55" w:rsidRDefault="00E90304" w:rsidP="001D44AB">
      <w:pPr>
        <w:spacing w:line="360" w:lineRule="auto"/>
        <w:rPr>
          <w:sz w:val="24"/>
        </w:rPr>
      </w:pPr>
      <w:r w:rsidRPr="000F4A55">
        <w:rPr>
          <w:rFonts w:hint="eastAsia"/>
          <w:sz w:val="24"/>
        </w:rPr>
        <w:t>深圳大学招投标管理中心：</w:t>
      </w:r>
    </w:p>
    <w:p w:rsidR="00E90304" w:rsidRPr="000F4A55" w:rsidRDefault="00E90304"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E90304" w:rsidRDefault="00E90304" w:rsidP="001D44AB">
      <w:pPr>
        <w:spacing w:line="360" w:lineRule="auto"/>
        <w:ind w:firstLineChars="200" w:firstLine="480"/>
        <w:rPr>
          <w:sz w:val="24"/>
        </w:rPr>
      </w:pPr>
    </w:p>
    <w:p w:rsidR="00E90304" w:rsidRPr="000F4A55" w:rsidRDefault="00E90304"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90304" w:rsidRDefault="00E90304" w:rsidP="001D44AB">
      <w:pPr>
        <w:spacing w:line="360" w:lineRule="auto"/>
        <w:ind w:firstLineChars="200" w:firstLine="480"/>
        <w:rPr>
          <w:sz w:val="24"/>
        </w:rPr>
      </w:pPr>
    </w:p>
    <w:p w:rsidR="00E90304" w:rsidRPr="000F4A55" w:rsidRDefault="00E90304"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E90304" w:rsidRDefault="00E90304" w:rsidP="001D44AB">
      <w:pPr>
        <w:spacing w:line="360" w:lineRule="auto"/>
        <w:ind w:firstLineChars="200" w:firstLine="480"/>
        <w:rPr>
          <w:sz w:val="24"/>
        </w:rPr>
      </w:pPr>
    </w:p>
    <w:p w:rsidR="00E90304" w:rsidRPr="000F4A55" w:rsidRDefault="00E90304"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E90304" w:rsidRDefault="00E90304" w:rsidP="001D44AB">
      <w:pPr>
        <w:spacing w:line="360" w:lineRule="auto"/>
        <w:ind w:leftChars="675" w:left="1418"/>
        <w:rPr>
          <w:sz w:val="24"/>
        </w:rPr>
      </w:pPr>
    </w:p>
    <w:p w:rsidR="00E90304" w:rsidRPr="000F4A55" w:rsidRDefault="00E90304" w:rsidP="001D44AB">
      <w:pPr>
        <w:spacing w:line="360" w:lineRule="auto"/>
        <w:ind w:leftChars="675" w:left="1418"/>
        <w:rPr>
          <w:sz w:val="24"/>
        </w:rPr>
      </w:pPr>
      <w:r w:rsidRPr="000F4A55">
        <w:rPr>
          <w:rFonts w:hint="eastAsia"/>
          <w:sz w:val="24"/>
        </w:rPr>
        <w:t>户名：</w:t>
      </w:r>
    </w:p>
    <w:p w:rsidR="00E90304" w:rsidRPr="000F4A55" w:rsidRDefault="00E90304" w:rsidP="001D44AB">
      <w:pPr>
        <w:spacing w:line="360" w:lineRule="auto"/>
        <w:ind w:leftChars="675" w:left="1418"/>
        <w:rPr>
          <w:sz w:val="24"/>
        </w:rPr>
      </w:pPr>
      <w:r w:rsidRPr="000F4A55">
        <w:rPr>
          <w:rFonts w:hint="eastAsia"/>
          <w:sz w:val="24"/>
        </w:rPr>
        <w:t>账号：</w:t>
      </w:r>
    </w:p>
    <w:p w:rsidR="00E90304" w:rsidRPr="000F4A55" w:rsidRDefault="00E90304" w:rsidP="001D44AB">
      <w:pPr>
        <w:spacing w:line="360" w:lineRule="auto"/>
        <w:ind w:leftChars="675" w:left="1418"/>
        <w:rPr>
          <w:sz w:val="24"/>
        </w:rPr>
      </w:pPr>
      <w:r w:rsidRPr="000F4A55">
        <w:rPr>
          <w:rFonts w:hint="eastAsia"/>
          <w:sz w:val="24"/>
        </w:rPr>
        <w:t>开户行：</w:t>
      </w:r>
    </w:p>
    <w:p w:rsidR="00E90304" w:rsidRPr="000F4A55" w:rsidRDefault="00E90304" w:rsidP="001D44AB">
      <w:pPr>
        <w:spacing w:line="360" w:lineRule="auto"/>
        <w:rPr>
          <w:sz w:val="24"/>
        </w:rPr>
      </w:pPr>
    </w:p>
    <w:p w:rsidR="00E90304" w:rsidRPr="000F4A55" w:rsidRDefault="00E90304"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E90304" w:rsidRPr="000F4A55" w:rsidRDefault="00E90304" w:rsidP="001D44AB">
      <w:pPr>
        <w:spacing w:line="360" w:lineRule="auto"/>
        <w:ind w:leftChars="2092" w:left="4393"/>
        <w:rPr>
          <w:sz w:val="24"/>
        </w:rPr>
      </w:pPr>
      <w:r w:rsidRPr="000F4A55">
        <w:rPr>
          <w:rFonts w:hint="eastAsia"/>
          <w:sz w:val="24"/>
        </w:rPr>
        <w:t>投标代表签名</w:t>
      </w:r>
    </w:p>
    <w:p w:rsidR="00E90304" w:rsidRPr="000F4A55" w:rsidRDefault="00E90304" w:rsidP="001D44AB">
      <w:pPr>
        <w:spacing w:line="360" w:lineRule="auto"/>
        <w:ind w:leftChars="2092" w:left="4393"/>
        <w:rPr>
          <w:sz w:val="24"/>
        </w:rPr>
      </w:pPr>
      <w:r w:rsidRPr="000F4A55">
        <w:rPr>
          <w:rFonts w:hint="eastAsia"/>
          <w:sz w:val="24"/>
        </w:rPr>
        <w:t>联系电话</w:t>
      </w:r>
    </w:p>
    <w:p w:rsidR="00E90304" w:rsidRPr="000F4A55" w:rsidRDefault="00E90304" w:rsidP="001D44AB">
      <w:pPr>
        <w:spacing w:line="360" w:lineRule="auto"/>
        <w:ind w:leftChars="2092" w:left="4393"/>
        <w:rPr>
          <w:sz w:val="24"/>
        </w:rPr>
      </w:pPr>
      <w:r w:rsidRPr="000F4A55">
        <w:rPr>
          <w:rFonts w:hint="eastAsia"/>
          <w:sz w:val="24"/>
        </w:rPr>
        <w:t>日期</w:t>
      </w:r>
    </w:p>
    <w:p w:rsidR="00E90304" w:rsidRDefault="00E90304"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E90304" w:rsidRDefault="00E90304" w:rsidP="00654262">
      <w:pPr>
        <w:spacing w:line="360" w:lineRule="auto"/>
        <w:ind w:rightChars="229" w:right="481"/>
        <w:outlineLvl w:val="2"/>
        <w:rPr>
          <w:rFonts w:ascii="宋体" w:hAnsi="宋体"/>
          <w:sz w:val="24"/>
        </w:rPr>
      </w:pPr>
    </w:p>
    <w:p w:rsidR="00E90304" w:rsidRDefault="00E90304" w:rsidP="00654262">
      <w:pPr>
        <w:spacing w:line="360" w:lineRule="auto"/>
        <w:ind w:rightChars="229" w:right="481"/>
        <w:outlineLvl w:val="2"/>
        <w:rPr>
          <w:rFonts w:ascii="宋体" w:hAnsi="宋体"/>
          <w:sz w:val="24"/>
        </w:rPr>
      </w:pPr>
    </w:p>
    <w:p w:rsidR="00E90304" w:rsidRDefault="00E90304" w:rsidP="00654262">
      <w:pPr>
        <w:spacing w:line="360" w:lineRule="auto"/>
        <w:ind w:rightChars="229" w:right="481"/>
        <w:outlineLvl w:val="2"/>
        <w:rPr>
          <w:rFonts w:ascii="宋体" w:hAnsi="宋体"/>
          <w:sz w:val="24"/>
        </w:rPr>
      </w:pPr>
    </w:p>
    <w:p w:rsidR="00E90304" w:rsidRDefault="00E90304" w:rsidP="00654262">
      <w:pPr>
        <w:spacing w:line="360" w:lineRule="auto"/>
        <w:ind w:rightChars="229" w:right="481"/>
        <w:outlineLvl w:val="2"/>
        <w:rPr>
          <w:rFonts w:ascii="宋体" w:hAnsi="宋体"/>
          <w:sz w:val="24"/>
        </w:rPr>
      </w:pPr>
    </w:p>
    <w:p w:rsidR="00E90304" w:rsidRDefault="00E90304" w:rsidP="00654262">
      <w:pPr>
        <w:spacing w:line="360" w:lineRule="auto"/>
        <w:ind w:rightChars="229" w:right="481"/>
        <w:outlineLvl w:val="2"/>
        <w:rPr>
          <w:rFonts w:ascii="宋体" w:hAnsi="宋体"/>
          <w:sz w:val="24"/>
        </w:rPr>
      </w:pPr>
    </w:p>
    <w:p w:rsidR="00E90304" w:rsidRPr="00AB11A9" w:rsidRDefault="00E90304"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E90304" w:rsidRPr="000320FA" w:rsidRDefault="00E9030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90304" w:rsidRPr="000320FA" w:rsidRDefault="00E9030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90304" w:rsidRPr="000320FA" w:rsidTr="00434FE5">
        <w:trPr>
          <w:trHeight w:val="510"/>
        </w:trPr>
        <w:tc>
          <w:tcPr>
            <w:tcW w:w="520"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90304" w:rsidRPr="000320FA" w:rsidRDefault="00E9030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90304" w:rsidRPr="000320FA" w:rsidRDefault="00E9030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90304" w:rsidRPr="000320FA" w:rsidRDefault="00E90304" w:rsidP="000320FA">
            <w:pPr>
              <w:spacing w:line="360" w:lineRule="auto"/>
              <w:ind w:leftChars="-51" w:left="-107" w:rightChars="-51" w:right="-107"/>
              <w:rPr>
                <w:rFonts w:ascii="宋体" w:eastAsia="宋体" w:hAnsi="Courier New" w:cs="Times New Roman"/>
                <w:szCs w:val="21"/>
              </w:rPr>
            </w:pPr>
          </w:p>
        </w:tc>
      </w:tr>
      <w:tr w:rsidR="00E90304" w:rsidRPr="000320FA" w:rsidTr="00434FE5">
        <w:trPr>
          <w:trHeight w:val="510"/>
        </w:trPr>
        <w:tc>
          <w:tcPr>
            <w:tcW w:w="520"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90304" w:rsidRPr="000320FA" w:rsidRDefault="00E9030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90304" w:rsidRPr="000320FA" w:rsidRDefault="00E9030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90304" w:rsidRPr="000320FA" w:rsidRDefault="00E90304" w:rsidP="000320FA">
            <w:pPr>
              <w:spacing w:line="360" w:lineRule="auto"/>
              <w:ind w:leftChars="-51" w:left="-107" w:rightChars="-51" w:right="-107"/>
              <w:rPr>
                <w:rFonts w:ascii="宋体" w:eastAsia="宋体" w:hAnsi="Courier New" w:cs="Times New Roman"/>
                <w:szCs w:val="21"/>
              </w:rPr>
            </w:pPr>
          </w:p>
        </w:tc>
      </w:tr>
      <w:tr w:rsidR="00E90304" w:rsidRPr="000320FA" w:rsidTr="00434FE5">
        <w:trPr>
          <w:cantSplit/>
          <w:trHeight w:val="510"/>
        </w:trPr>
        <w:tc>
          <w:tcPr>
            <w:tcW w:w="520"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90304" w:rsidRPr="000320FA" w:rsidRDefault="00E9030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90304" w:rsidRPr="000320FA" w:rsidRDefault="00E9030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90304" w:rsidRPr="000320FA" w:rsidRDefault="00E9030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90304" w:rsidRPr="000320FA" w:rsidRDefault="00E90304" w:rsidP="000320FA">
            <w:pPr>
              <w:spacing w:line="360" w:lineRule="auto"/>
              <w:ind w:leftChars="-51" w:left="-107" w:rightChars="-51" w:right="-107"/>
              <w:rPr>
                <w:rFonts w:ascii="宋体" w:eastAsia="宋体" w:hAnsi="Courier New" w:cs="Times New Roman"/>
                <w:szCs w:val="21"/>
              </w:rPr>
            </w:pPr>
          </w:p>
        </w:tc>
      </w:tr>
      <w:tr w:rsidR="00E90304" w:rsidRPr="000320FA" w:rsidTr="00434FE5">
        <w:trPr>
          <w:cantSplit/>
          <w:trHeight w:val="510"/>
        </w:trPr>
        <w:tc>
          <w:tcPr>
            <w:tcW w:w="1562" w:type="pct"/>
            <w:gridSpan w:val="3"/>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90304" w:rsidRPr="000320FA" w:rsidRDefault="00E90304" w:rsidP="000320FA">
            <w:pPr>
              <w:spacing w:line="360" w:lineRule="auto"/>
              <w:ind w:leftChars="-51" w:left="-107" w:rightChars="-51" w:right="-107"/>
              <w:rPr>
                <w:rFonts w:ascii="宋体" w:eastAsia="宋体" w:hAnsi="Courier New" w:cs="Times New Roman"/>
                <w:szCs w:val="21"/>
              </w:rPr>
            </w:pPr>
          </w:p>
        </w:tc>
      </w:tr>
      <w:tr w:rsidR="00E90304" w:rsidRPr="000320FA" w:rsidTr="00434FE5">
        <w:trPr>
          <w:cantSplit/>
          <w:trHeight w:val="510"/>
        </w:trPr>
        <w:tc>
          <w:tcPr>
            <w:tcW w:w="5000" w:type="pct"/>
            <w:gridSpan w:val="9"/>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90304" w:rsidRPr="000320FA" w:rsidTr="00434FE5">
        <w:trPr>
          <w:cantSplit/>
          <w:trHeight w:val="510"/>
        </w:trPr>
        <w:tc>
          <w:tcPr>
            <w:tcW w:w="833" w:type="pct"/>
            <w:gridSpan w:val="2"/>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90304" w:rsidRPr="000320FA" w:rsidRDefault="00E9030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90304" w:rsidRPr="000320FA" w:rsidTr="00434FE5">
        <w:trPr>
          <w:trHeight w:val="585"/>
        </w:trPr>
        <w:tc>
          <w:tcPr>
            <w:tcW w:w="833" w:type="pct"/>
            <w:gridSpan w:val="2"/>
          </w:tcPr>
          <w:p w:rsidR="00E90304" w:rsidRPr="000320FA" w:rsidRDefault="00E90304" w:rsidP="000320FA">
            <w:pPr>
              <w:spacing w:line="360" w:lineRule="auto"/>
              <w:rPr>
                <w:rFonts w:ascii="宋体" w:eastAsia="宋体" w:hAnsi="Courier New" w:cs="Times New Roman"/>
                <w:szCs w:val="21"/>
              </w:rPr>
            </w:pPr>
          </w:p>
        </w:tc>
        <w:tc>
          <w:tcPr>
            <w:tcW w:w="834" w:type="pct"/>
            <w:gridSpan w:val="2"/>
          </w:tcPr>
          <w:p w:rsidR="00E90304" w:rsidRPr="000320FA" w:rsidRDefault="00E90304" w:rsidP="000320FA">
            <w:pPr>
              <w:spacing w:line="360" w:lineRule="auto"/>
              <w:rPr>
                <w:rFonts w:ascii="宋体" w:eastAsia="宋体" w:hAnsi="Courier New" w:cs="Times New Roman"/>
                <w:szCs w:val="21"/>
              </w:rPr>
            </w:pPr>
          </w:p>
        </w:tc>
        <w:tc>
          <w:tcPr>
            <w:tcW w:w="752" w:type="pct"/>
          </w:tcPr>
          <w:p w:rsidR="00E90304" w:rsidRPr="000320FA" w:rsidRDefault="00E90304" w:rsidP="000320FA">
            <w:pPr>
              <w:spacing w:line="360" w:lineRule="auto"/>
              <w:rPr>
                <w:rFonts w:ascii="宋体" w:eastAsia="宋体" w:hAnsi="Courier New" w:cs="Times New Roman"/>
                <w:szCs w:val="21"/>
              </w:rPr>
            </w:pPr>
          </w:p>
        </w:tc>
        <w:tc>
          <w:tcPr>
            <w:tcW w:w="1063" w:type="pct"/>
          </w:tcPr>
          <w:p w:rsidR="00E90304" w:rsidRPr="000320FA" w:rsidRDefault="00E90304" w:rsidP="000320FA">
            <w:pPr>
              <w:spacing w:line="360" w:lineRule="auto"/>
              <w:rPr>
                <w:rFonts w:ascii="宋体" w:eastAsia="宋体" w:hAnsi="Courier New" w:cs="Times New Roman"/>
                <w:szCs w:val="21"/>
              </w:rPr>
            </w:pPr>
          </w:p>
        </w:tc>
        <w:tc>
          <w:tcPr>
            <w:tcW w:w="789" w:type="pct"/>
            <w:gridSpan w:val="2"/>
          </w:tcPr>
          <w:p w:rsidR="00E90304" w:rsidRPr="000320FA" w:rsidRDefault="00E90304" w:rsidP="000320FA">
            <w:pPr>
              <w:spacing w:line="360" w:lineRule="auto"/>
              <w:rPr>
                <w:rFonts w:ascii="宋体" w:eastAsia="宋体" w:hAnsi="Courier New" w:cs="Times New Roman"/>
                <w:szCs w:val="21"/>
              </w:rPr>
            </w:pPr>
          </w:p>
        </w:tc>
        <w:tc>
          <w:tcPr>
            <w:tcW w:w="729" w:type="pct"/>
          </w:tcPr>
          <w:p w:rsidR="00E90304" w:rsidRPr="000320FA" w:rsidRDefault="00E90304" w:rsidP="000320FA">
            <w:pPr>
              <w:spacing w:line="360" w:lineRule="auto"/>
              <w:rPr>
                <w:rFonts w:ascii="宋体" w:eastAsia="宋体" w:hAnsi="Courier New" w:cs="Times New Roman"/>
                <w:szCs w:val="21"/>
              </w:rPr>
            </w:pPr>
          </w:p>
        </w:tc>
      </w:tr>
      <w:tr w:rsidR="00E90304" w:rsidRPr="000320FA" w:rsidTr="00434FE5">
        <w:trPr>
          <w:trHeight w:val="585"/>
        </w:trPr>
        <w:tc>
          <w:tcPr>
            <w:tcW w:w="833" w:type="pct"/>
            <w:gridSpan w:val="2"/>
          </w:tcPr>
          <w:p w:rsidR="00E90304" w:rsidRPr="000320FA" w:rsidRDefault="00E90304" w:rsidP="000320FA">
            <w:pPr>
              <w:spacing w:line="360" w:lineRule="auto"/>
              <w:rPr>
                <w:rFonts w:ascii="宋体" w:eastAsia="宋体" w:hAnsi="Courier New" w:cs="Times New Roman"/>
                <w:szCs w:val="21"/>
              </w:rPr>
            </w:pPr>
          </w:p>
        </w:tc>
        <w:tc>
          <w:tcPr>
            <w:tcW w:w="834" w:type="pct"/>
            <w:gridSpan w:val="2"/>
          </w:tcPr>
          <w:p w:rsidR="00E90304" w:rsidRPr="000320FA" w:rsidRDefault="00E90304" w:rsidP="000320FA">
            <w:pPr>
              <w:spacing w:line="360" w:lineRule="auto"/>
              <w:rPr>
                <w:rFonts w:ascii="宋体" w:eastAsia="宋体" w:hAnsi="Courier New" w:cs="Times New Roman"/>
                <w:szCs w:val="21"/>
              </w:rPr>
            </w:pPr>
          </w:p>
        </w:tc>
        <w:tc>
          <w:tcPr>
            <w:tcW w:w="752" w:type="pct"/>
          </w:tcPr>
          <w:p w:rsidR="00E90304" w:rsidRPr="000320FA" w:rsidRDefault="00E90304" w:rsidP="000320FA">
            <w:pPr>
              <w:spacing w:line="360" w:lineRule="auto"/>
              <w:rPr>
                <w:rFonts w:ascii="宋体" w:eastAsia="宋体" w:hAnsi="Courier New" w:cs="Times New Roman"/>
                <w:szCs w:val="21"/>
              </w:rPr>
            </w:pPr>
          </w:p>
        </w:tc>
        <w:tc>
          <w:tcPr>
            <w:tcW w:w="1063" w:type="pct"/>
          </w:tcPr>
          <w:p w:rsidR="00E90304" w:rsidRPr="000320FA" w:rsidRDefault="00E90304" w:rsidP="000320FA">
            <w:pPr>
              <w:spacing w:line="360" w:lineRule="auto"/>
              <w:rPr>
                <w:rFonts w:ascii="宋体" w:eastAsia="宋体" w:hAnsi="Courier New" w:cs="Times New Roman"/>
                <w:szCs w:val="21"/>
              </w:rPr>
            </w:pPr>
          </w:p>
        </w:tc>
        <w:tc>
          <w:tcPr>
            <w:tcW w:w="789" w:type="pct"/>
            <w:gridSpan w:val="2"/>
          </w:tcPr>
          <w:p w:rsidR="00E90304" w:rsidRPr="000320FA" w:rsidRDefault="00E90304" w:rsidP="000320FA">
            <w:pPr>
              <w:spacing w:line="360" w:lineRule="auto"/>
              <w:rPr>
                <w:rFonts w:ascii="宋体" w:eastAsia="宋体" w:hAnsi="Courier New" w:cs="Times New Roman"/>
                <w:szCs w:val="21"/>
              </w:rPr>
            </w:pPr>
          </w:p>
        </w:tc>
        <w:tc>
          <w:tcPr>
            <w:tcW w:w="729" w:type="pct"/>
          </w:tcPr>
          <w:p w:rsidR="00E90304" w:rsidRPr="000320FA" w:rsidRDefault="00E90304" w:rsidP="000320FA">
            <w:pPr>
              <w:spacing w:line="360" w:lineRule="auto"/>
              <w:rPr>
                <w:rFonts w:ascii="宋体" w:eastAsia="宋体" w:hAnsi="Courier New" w:cs="Times New Roman"/>
                <w:szCs w:val="21"/>
              </w:rPr>
            </w:pPr>
          </w:p>
        </w:tc>
      </w:tr>
    </w:tbl>
    <w:p w:rsidR="00E90304" w:rsidRPr="000320FA" w:rsidRDefault="00E9030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90304" w:rsidRPr="000320FA" w:rsidRDefault="00E90304" w:rsidP="000320FA">
      <w:pPr>
        <w:spacing w:line="360" w:lineRule="auto"/>
        <w:ind w:right="-89" w:firstLineChars="2350" w:firstLine="4935"/>
        <w:jc w:val="left"/>
        <w:rPr>
          <w:rFonts w:ascii="宋体"/>
        </w:rPr>
      </w:pPr>
    </w:p>
    <w:p w:rsidR="00E90304" w:rsidRPr="000320FA" w:rsidRDefault="00E90304" w:rsidP="000320FA">
      <w:pPr>
        <w:spacing w:line="360" w:lineRule="auto"/>
        <w:ind w:right="-89" w:firstLineChars="2350" w:firstLine="4935"/>
        <w:jc w:val="left"/>
        <w:rPr>
          <w:rFonts w:ascii="宋体"/>
        </w:rPr>
      </w:pPr>
    </w:p>
    <w:p w:rsidR="00E90304" w:rsidRPr="000320FA" w:rsidRDefault="00E9030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90304" w:rsidRPr="000320FA" w:rsidTr="00434FE5">
        <w:trPr>
          <w:trHeight w:val="2815"/>
        </w:trPr>
        <w:tc>
          <w:tcPr>
            <w:tcW w:w="2500" w:type="pct"/>
            <w:shd w:val="clear" w:color="auto" w:fill="auto"/>
            <w:vAlign w:val="center"/>
          </w:tcPr>
          <w:p w:rsidR="00E90304" w:rsidRPr="000320FA" w:rsidRDefault="00E9030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90304" w:rsidRPr="000320FA" w:rsidRDefault="00E90304" w:rsidP="000320FA">
            <w:pPr>
              <w:spacing w:line="360" w:lineRule="auto"/>
              <w:ind w:right="-89"/>
              <w:jc w:val="center"/>
              <w:rPr>
                <w:rFonts w:ascii="宋体"/>
              </w:rPr>
            </w:pPr>
            <w:r w:rsidRPr="000320FA">
              <w:rPr>
                <w:rFonts w:ascii="宋体" w:hint="eastAsia"/>
              </w:rPr>
              <w:t>身份证反面</w:t>
            </w:r>
          </w:p>
        </w:tc>
      </w:tr>
    </w:tbl>
    <w:p w:rsidR="00E90304" w:rsidRPr="000320FA" w:rsidRDefault="00E90304" w:rsidP="000320FA">
      <w:pPr>
        <w:spacing w:line="360" w:lineRule="auto"/>
        <w:ind w:right="-89" w:firstLineChars="2350" w:firstLine="4935"/>
        <w:jc w:val="left"/>
        <w:rPr>
          <w:rFonts w:ascii="宋体"/>
        </w:rPr>
      </w:pPr>
    </w:p>
    <w:p w:rsidR="00E90304" w:rsidRPr="000320FA" w:rsidRDefault="00E90304" w:rsidP="000320FA">
      <w:pPr>
        <w:spacing w:line="360" w:lineRule="auto"/>
        <w:ind w:right="-89" w:firstLineChars="2350" w:firstLine="4935"/>
        <w:jc w:val="left"/>
        <w:rPr>
          <w:rFonts w:ascii="宋体"/>
        </w:rPr>
      </w:pPr>
      <w:r w:rsidRPr="000320FA">
        <w:rPr>
          <w:rFonts w:ascii="宋体" w:hint="eastAsia"/>
        </w:rPr>
        <w:t>投标人名称：（盖章）</w:t>
      </w:r>
    </w:p>
    <w:p w:rsidR="00E90304" w:rsidRPr="000320FA" w:rsidRDefault="00E90304" w:rsidP="000320FA">
      <w:pPr>
        <w:spacing w:line="360" w:lineRule="auto"/>
        <w:ind w:right="-89" w:firstLineChars="2350" w:firstLine="4935"/>
        <w:jc w:val="left"/>
        <w:rPr>
          <w:rFonts w:ascii="宋体"/>
        </w:rPr>
      </w:pPr>
    </w:p>
    <w:p w:rsidR="00E90304" w:rsidRPr="000320FA" w:rsidRDefault="00E9030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90304" w:rsidRPr="000320FA" w:rsidRDefault="00E90304" w:rsidP="000320FA">
      <w:pPr>
        <w:spacing w:line="360" w:lineRule="auto"/>
        <w:ind w:right="-89" w:firstLineChars="2350" w:firstLine="4935"/>
        <w:jc w:val="left"/>
        <w:rPr>
          <w:rFonts w:ascii="宋体"/>
        </w:rPr>
      </w:pPr>
    </w:p>
    <w:p w:rsidR="00E90304" w:rsidRPr="000320FA" w:rsidRDefault="00E9030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E90304" w:rsidRPr="000320FA" w:rsidRDefault="00E90304" w:rsidP="000320FA">
      <w:pPr>
        <w:widowControl/>
        <w:jc w:val="left"/>
        <w:rPr>
          <w:rFonts w:ascii="仿宋_GB2312" w:eastAsia="仿宋_GB2312"/>
        </w:rPr>
      </w:pPr>
      <w:r w:rsidRPr="000320FA">
        <w:rPr>
          <w:rFonts w:ascii="仿宋_GB2312" w:eastAsia="仿宋_GB2312"/>
        </w:rPr>
        <w:br w:type="page"/>
      </w:r>
    </w:p>
    <w:p w:rsidR="00E90304" w:rsidRPr="000320FA" w:rsidRDefault="00E9030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90304" w:rsidRPr="000320FA" w:rsidRDefault="00E9030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9030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90304" w:rsidRPr="000320FA" w:rsidRDefault="00E90304" w:rsidP="000320FA">
            <w:pPr>
              <w:snapToGrid w:val="0"/>
              <w:jc w:val="center"/>
              <w:rPr>
                <w:b/>
                <w:color w:val="000000"/>
                <w:sz w:val="30"/>
              </w:rPr>
            </w:pPr>
          </w:p>
          <w:p w:rsidR="00E90304" w:rsidRPr="000320FA" w:rsidRDefault="00E9030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90304" w:rsidRPr="000320FA" w:rsidRDefault="00E9030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90304" w:rsidRPr="000320FA" w:rsidRDefault="00E90304" w:rsidP="000320FA">
            <w:pPr>
              <w:jc w:val="center"/>
              <w:rPr>
                <w:b/>
                <w:color w:val="000000"/>
                <w:sz w:val="32"/>
              </w:rPr>
            </w:pPr>
          </w:p>
          <w:p w:rsidR="00E90304" w:rsidRPr="000320FA" w:rsidRDefault="00E9030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E90304" w:rsidRPr="000320FA" w:rsidRDefault="00E90304" w:rsidP="000320FA">
            <w:pPr>
              <w:spacing w:line="360" w:lineRule="auto"/>
              <w:ind w:leftChars="84" w:left="176" w:firstLineChars="400" w:firstLine="960"/>
              <w:rPr>
                <w:color w:val="000000"/>
                <w:sz w:val="24"/>
              </w:rPr>
            </w:pPr>
          </w:p>
          <w:p w:rsidR="00E90304" w:rsidRPr="000320FA" w:rsidRDefault="00E9030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E90304" w:rsidRPr="000320FA" w:rsidRDefault="00E90304" w:rsidP="000320FA">
            <w:pPr>
              <w:spacing w:line="360" w:lineRule="auto"/>
              <w:ind w:leftChars="84" w:left="176" w:firstLineChars="400" w:firstLine="960"/>
              <w:rPr>
                <w:color w:val="000000"/>
                <w:sz w:val="24"/>
                <w:u w:val="single"/>
              </w:rPr>
            </w:pPr>
          </w:p>
          <w:p w:rsidR="00E90304" w:rsidRPr="000320FA" w:rsidRDefault="00E9030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E90304" w:rsidRPr="000320FA" w:rsidRDefault="00E90304" w:rsidP="000320FA">
            <w:pPr>
              <w:spacing w:line="360" w:lineRule="auto"/>
              <w:ind w:leftChars="84" w:left="176" w:firstLineChars="400" w:firstLine="960"/>
              <w:rPr>
                <w:color w:val="000000"/>
                <w:sz w:val="24"/>
              </w:rPr>
            </w:pPr>
          </w:p>
          <w:p w:rsidR="00E90304" w:rsidRPr="000320FA" w:rsidRDefault="00E9030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E90304" w:rsidRPr="000320FA" w:rsidRDefault="00E90304" w:rsidP="000320FA">
            <w:pPr>
              <w:spacing w:line="360" w:lineRule="auto"/>
              <w:ind w:leftChars="84" w:left="176" w:firstLineChars="400" w:firstLine="960"/>
              <w:rPr>
                <w:color w:val="000000"/>
                <w:sz w:val="24"/>
                <w:u w:val="single"/>
              </w:rPr>
            </w:pPr>
          </w:p>
          <w:p w:rsidR="00E90304" w:rsidRPr="000320FA" w:rsidRDefault="00E9030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E90304" w:rsidRPr="000320FA" w:rsidRDefault="00E90304" w:rsidP="000320FA">
            <w:pPr>
              <w:jc w:val="center"/>
              <w:rPr>
                <w:b/>
                <w:bCs/>
                <w:color w:val="000000"/>
              </w:rPr>
            </w:pPr>
          </w:p>
          <w:p w:rsidR="00E90304" w:rsidRPr="000320FA" w:rsidRDefault="00E90304"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E90304" w:rsidRPr="000320FA" w:rsidRDefault="00E90304" w:rsidP="000320FA">
            <w:pPr>
              <w:jc w:val="center"/>
              <w:rPr>
                <w:color w:val="000000"/>
              </w:rPr>
            </w:pPr>
          </w:p>
        </w:tc>
      </w:tr>
    </w:tbl>
    <w:p w:rsidR="00E90304" w:rsidRPr="000320FA" w:rsidRDefault="00E90304" w:rsidP="000320FA">
      <w:pPr>
        <w:spacing w:line="360" w:lineRule="auto"/>
        <w:rPr>
          <w:color w:val="000000"/>
          <w:sz w:val="24"/>
        </w:rPr>
      </w:pPr>
    </w:p>
    <w:p w:rsidR="00E90304" w:rsidRPr="000320FA" w:rsidRDefault="00E90304" w:rsidP="000320FA">
      <w:pPr>
        <w:spacing w:line="360" w:lineRule="auto"/>
        <w:ind w:firstLineChars="200" w:firstLine="480"/>
        <w:rPr>
          <w:color w:val="000000"/>
          <w:sz w:val="24"/>
        </w:rPr>
      </w:pPr>
    </w:p>
    <w:p w:rsidR="00E90304" w:rsidRPr="000320FA" w:rsidRDefault="00E90304" w:rsidP="000320FA">
      <w:pPr>
        <w:spacing w:line="360" w:lineRule="auto"/>
        <w:ind w:firstLineChars="200" w:firstLine="480"/>
        <w:rPr>
          <w:color w:val="000000"/>
          <w:sz w:val="24"/>
          <w:lang w:val="en-GB"/>
        </w:rPr>
      </w:pPr>
    </w:p>
    <w:p w:rsidR="00E90304" w:rsidRPr="000320FA" w:rsidRDefault="00E9030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90304" w:rsidRPr="000320FA" w:rsidRDefault="00E9030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90304" w:rsidRPr="000320FA" w:rsidRDefault="00E9030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90304" w:rsidRPr="000320FA" w:rsidRDefault="00E9030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90304" w:rsidRPr="000320FA" w:rsidRDefault="00E90304" w:rsidP="000320FA">
      <w:pPr>
        <w:rPr>
          <w:lang w:val="en-GB"/>
        </w:rPr>
      </w:pPr>
    </w:p>
    <w:p w:rsidR="00E90304" w:rsidRPr="000320FA" w:rsidRDefault="00E90304" w:rsidP="000320FA">
      <w:pPr>
        <w:rPr>
          <w:lang w:val="en-GB"/>
        </w:rPr>
      </w:pPr>
    </w:p>
    <w:p w:rsidR="00E90304" w:rsidRPr="000320FA" w:rsidRDefault="00E90304" w:rsidP="000320FA">
      <w:pPr>
        <w:spacing w:beforeLines="50" w:before="156"/>
        <w:jc w:val="left"/>
        <w:rPr>
          <w:rFonts w:ascii="仿宋" w:eastAsia="仿宋"/>
          <w:color w:val="000000"/>
          <w:sz w:val="24"/>
        </w:rPr>
      </w:pPr>
    </w:p>
    <w:p w:rsidR="00E90304" w:rsidRPr="000320FA" w:rsidRDefault="00E90304" w:rsidP="000320FA">
      <w:pPr>
        <w:spacing w:beforeLines="50" w:before="156"/>
        <w:jc w:val="left"/>
        <w:rPr>
          <w:rFonts w:ascii="仿宋" w:eastAsia="仿宋"/>
          <w:color w:val="000000"/>
          <w:sz w:val="24"/>
        </w:rPr>
      </w:pPr>
    </w:p>
    <w:p w:rsidR="00DB4544" w:rsidRDefault="00321872"/>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872" w:rsidRDefault="00321872" w:rsidP="00E90304">
      <w:r>
        <w:separator/>
      </w:r>
    </w:p>
  </w:endnote>
  <w:endnote w:type="continuationSeparator" w:id="0">
    <w:p w:rsidR="00321872" w:rsidRDefault="00321872" w:rsidP="00E9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304" w:rsidRDefault="00E9030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E90304" w:rsidP="000320FA">
    <w:pPr>
      <w:pStyle w:val="a4"/>
    </w:pPr>
    <w:r>
      <w:rPr>
        <w:rFonts w:hint="eastAsia"/>
      </w:rPr>
      <w:t xml:space="preserve">　　　　　　　　　　　　　　　　　　　　　　</w:t>
    </w:r>
    <w:r>
      <w:fldChar w:fldCharType="begin"/>
    </w:r>
    <w:r>
      <w:instrText xml:space="preserve"> PAGE  \* Arabic  \* MERGEFORMAT </w:instrText>
    </w:r>
    <w:r>
      <w:fldChar w:fldCharType="separate"/>
    </w:r>
    <w:r w:rsidR="00CB0636">
      <w:rPr>
        <w:noProof/>
      </w:rPr>
      <w:t>4</w:t>
    </w:r>
    <w:r>
      <w:fldChar w:fldCharType="end"/>
    </w:r>
    <w:r>
      <w:t xml:space="preserve"> / </w:t>
    </w:r>
    <w:fldSimple w:instr=" NUMPAGES  \* Arabic  \* MERGEFORMAT ">
      <w:r w:rsidR="00CB0636">
        <w:rPr>
          <w:noProof/>
        </w:rPr>
        <w:t>31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304" w:rsidRDefault="00E9030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872" w:rsidRDefault="00321872" w:rsidP="00E90304">
      <w:r>
        <w:separator/>
      </w:r>
    </w:p>
  </w:footnote>
  <w:footnote w:type="continuationSeparator" w:id="0">
    <w:p w:rsidR="00321872" w:rsidRDefault="00321872" w:rsidP="00E90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304" w:rsidRDefault="00E9030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E9030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SZU2016163GC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304" w:rsidRDefault="00E903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304"/>
    <w:rsid w:val="00150279"/>
    <w:rsid w:val="001E065E"/>
    <w:rsid w:val="002B60E6"/>
    <w:rsid w:val="00321872"/>
    <w:rsid w:val="003F5F53"/>
    <w:rsid w:val="006716B4"/>
    <w:rsid w:val="00783C12"/>
    <w:rsid w:val="00802941"/>
    <w:rsid w:val="009835D8"/>
    <w:rsid w:val="00CB0636"/>
    <w:rsid w:val="00CD0C8F"/>
    <w:rsid w:val="00E30D7A"/>
    <w:rsid w:val="00E9030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03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0304"/>
    <w:rPr>
      <w:sz w:val="18"/>
      <w:szCs w:val="18"/>
    </w:rPr>
  </w:style>
  <w:style w:type="paragraph" w:styleId="a4">
    <w:name w:val="footer"/>
    <w:basedOn w:val="a"/>
    <w:link w:val="Char0"/>
    <w:uiPriority w:val="99"/>
    <w:unhideWhenUsed/>
    <w:rsid w:val="00E90304"/>
    <w:pPr>
      <w:tabs>
        <w:tab w:val="center" w:pos="4153"/>
        <w:tab w:val="right" w:pos="8306"/>
      </w:tabs>
      <w:snapToGrid w:val="0"/>
      <w:jc w:val="left"/>
    </w:pPr>
    <w:rPr>
      <w:sz w:val="18"/>
      <w:szCs w:val="18"/>
    </w:rPr>
  </w:style>
  <w:style w:type="character" w:customStyle="1" w:styleId="Char0">
    <w:name w:val="页脚 Char"/>
    <w:basedOn w:val="a0"/>
    <w:link w:val="a4"/>
    <w:uiPriority w:val="99"/>
    <w:rsid w:val="00E90304"/>
    <w:rPr>
      <w:sz w:val="18"/>
      <w:szCs w:val="18"/>
    </w:rPr>
  </w:style>
  <w:style w:type="character" w:styleId="a5">
    <w:name w:val="Hyperlink"/>
    <w:basedOn w:val="a0"/>
    <w:uiPriority w:val="99"/>
    <w:unhideWhenUsed/>
    <w:rsid w:val="00E90304"/>
    <w:rPr>
      <w:color w:val="0000FF"/>
      <w:u w:val="single"/>
    </w:rPr>
  </w:style>
  <w:style w:type="character" w:styleId="a6">
    <w:name w:val="FollowedHyperlink"/>
    <w:basedOn w:val="a0"/>
    <w:uiPriority w:val="99"/>
    <w:semiHidden/>
    <w:unhideWhenUsed/>
    <w:rsid w:val="00E90304"/>
    <w:rPr>
      <w:color w:val="800080"/>
      <w:u w:val="single"/>
    </w:rPr>
  </w:style>
  <w:style w:type="paragraph" w:customStyle="1" w:styleId="font5">
    <w:name w:val="font5"/>
    <w:basedOn w:val="a"/>
    <w:rsid w:val="00E90304"/>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E90304"/>
    <w:pPr>
      <w:widowControl/>
      <w:pBdr>
        <w:top w:val="single" w:sz="4" w:space="0" w:color="auto"/>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E903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E9030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E90304"/>
    <w:pPr>
      <w:widowControl/>
      <w:pBdr>
        <w:top w:val="single" w:sz="4" w:space="0" w:color="auto"/>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E90304"/>
    <w:pPr>
      <w:widowControl/>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E90304"/>
    <w:pPr>
      <w:widowControl/>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E903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E90304"/>
    <w:pPr>
      <w:widowControl/>
      <w:spacing w:before="100" w:beforeAutospacing="1" w:after="100" w:afterAutospacing="1"/>
      <w:jc w:val="left"/>
    </w:pPr>
    <w:rPr>
      <w:rFonts w:ascii="宋体" w:eastAsia="宋体" w:hAnsi="宋体" w:cs="宋体"/>
      <w:kern w:val="0"/>
      <w:sz w:val="24"/>
      <w:szCs w:val="24"/>
    </w:rPr>
  </w:style>
  <w:style w:type="paragraph" w:customStyle="1" w:styleId="xl78">
    <w:name w:val="xl78"/>
    <w:basedOn w:val="a"/>
    <w:rsid w:val="00E9030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9">
    <w:name w:val="xl79"/>
    <w:basedOn w:val="a"/>
    <w:rsid w:val="00E90304"/>
    <w:pPr>
      <w:widowControl/>
      <w:spacing w:before="100" w:beforeAutospacing="1" w:after="100" w:afterAutospacing="1"/>
      <w:jc w:val="left"/>
      <w:textAlignment w:val="center"/>
    </w:pPr>
    <w:rPr>
      <w:rFonts w:ascii="宋体" w:eastAsia="宋体" w:hAnsi="宋体" w:cs="宋体"/>
      <w:color w:val="FF0000"/>
      <w:kern w:val="0"/>
      <w:sz w:val="18"/>
      <w:szCs w:val="18"/>
    </w:rPr>
  </w:style>
  <w:style w:type="paragraph" w:customStyle="1" w:styleId="xl80">
    <w:name w:val="xl80"/>
    <w:basedOn w:val="a"/>
    <w:rsid w:val="00E9030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81">
    <w:name w:val="xl81"/>
    <w:basedOn w:val="a"/>
    <w:rsid w:val="00E9030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2">
    <w:name w:val="xl82"/>
    <w:basedOn w:val="a"/>
    <w:rsid w:val="00E90304"/>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6716B4"/>
    <w:rPr>
      <w:sz w:val="18"/>
      <w:szCs w:val="18"/>
    </w:rPr>
  </w:style>
  <w:style w:type="character" w:customStyle="1" w:styleId="Char1">
    <w:name w:val="批注框文本 Char"/>
    <w:basedOn w:val="a0"/>
    <w:link w:val="a7"/>
    <w:uiPriority w:val="99"/>
    <w:semiHidden/>
    <w:rsid w:val="006716B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03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0304"/>
    <w:rPr>
      <w:sz w:val="18"/>
      <w:szCs w:val="18"/>
    </w:rPr>
  </w:style>
  <w:style w:type="paragraph" w:styleId="a4">
    <w:name w:val="footer"/>
    <w:basedOn w:val="a"/>
    <w:link w:val="Char0"/>
    <w:uiPriority w:val="99"/>
    <w:unhideWhenUsed/>
    <w:rsid w:val="00E90304"/>
    <w:pPr>
      <w:tabs>
        <w:tab w:val="center" w:pos="4153"/>
        <w:tab w:val="right" w:pos="8306"/>
      </w:tabs>
      <w:snapToGrid w:val="0"/>
      <w:jc w:val="left"/>
    </w:pPr>
    <w:rPr>
      <w:sz w:val="18"/>
      <w:szCs w:val="18"/>
    </w:rPr>
  </w:style>
  <w:style w:type="character" w:customStyle="1" w:styleId="Char0">
    <w:name w:val="页脚 Char"/>
    <w:basedOn w:val="a0"/>
    <w:link w:val="a4"/>
    <w:uiPriority w:val="99"/>
    <w:rsid w:val="00E90304"/>
    <w:rPr>
      <w:sz w:val="18"/>
      <w:szCs w:val="18"/>
    </w:rPr>
  </w:style>
  <w:style w:type="character" w:styleId="a5">
    <w:name w:val="Hyperlink"/>
    <w:basedOn w:val="a0"/>
    <w:uiPriority w:val="99"/>
    <w:unhideWhenUsed/>
    <w:rsid w:val="00E90304"/>
    <w:rPr>
      <w:color w:val="0000FF"/>
      <w:u w:val="single"/>
    </w:rPr>
  </w:style>
  <w:style w:type="character" w:styleId="a6">
    <w:name w:val="FollowedHyperlink"/>
    <w:basedOn w:val="a0"/>
    <w:uiPriority w:val="99"/>
    <w:semiHidden/>
    <w:unhideWhenUsed/>
    <w:rsid w:val="00E90304"/>
    <w:rPr>
      <w:color w:val="800080"/>
      <w:u w:val="single"/>
    </w:rPr>
  </w:style>
  <w:style w:type="paragraph" w:customStyle="1" w:styleId="font5">
    <w:name w:val="font5"/>
    <w:basedOn w:val="a"/>
    <w:rsid w:val="00E90304"/>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E90304"/>
    <w:pPr>
      <w:widowControl/>
      <w:pBdr>
        <w:top w:val="single" w:sz="4" w:space="0" w:color="auto"/>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E903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E9030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E90304"/>
    <w:pPr>
      <w:widowControl/>
      <w:pBdr>
        <w:top w:val="single" w:sz="4" w:space="0" w:color="auto"/>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E90304"/>
    <w:pPr>
      <w:widowControl/>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E90304"/>
    <w:pPr>
      <w:widowControl/>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E903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E9030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E90304"/>
    <w:pPr>
      <w:widowControl/>
      <w:spacing w:before="100" w:beforeAutospacing="1" w:after="100" w:afterAutospacing="1"/>
      <w:jc w:val="left"/>
    </w:pPr>
    <w:rPr>
      <w:rFonts w:ascii="宋体" w:eastAsia="宋体" w:hAnsi="宋体" w:cs="宋体"/>
      <w:kern w:val="0"/>
      <w:sz w:val="24"/>
      <w:szCs w:val="24"/>
    </w:rPr>
  </w:style>
  <w:style w:type="paragraph" w:customStyle="1" w:styleId="xl78">
    <w:name w:val="xl78"/>
    <w:basedOn w:val="a"/>
    <w:rsid w:val="00E9030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9">
    <w:name w:val="xl79"/>
    <w:basedOn w:val="a"/>
    <w:rsid w:val="00E90304"/>
    <w:pPr>
      <w:widowControl/>
      <w:spacing w:before="100" w:beforeAutospacing="1" w:after="100" w:afterAutospacing="1"/>
      <w:jc w:val="left"/>
      <w:textAlignment w:val="center"/>
    </w:pPr>
    <w:rPr>
      <w:rFonts w:ascii="宋体" w:eastAsia="宋体" w:hAnsi="宋体" w:cs="宋体"/>
      <w:color w:val="FF0000"/>
      <w:kern w:val="0"/>
      <w:sz w:val="18"/>
      <w:szCs w:val="18"/>
    </w:rPr>
  </w:style>
  <w:style w:type="paragraph" w:customStyle="1" w:styleId="xl80">
    <w:name w:val="xl80"/>
    <w:basedOn w:val="a"/>
    <w:rsid w:val="00E9030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81">
    <w:name w:val="xl81"/>
    <w:basedOn w:val="a"/>
    <w:rsid w:val="00E9030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2">
    <w:name w:val="xl82"/>
    <w:basedOn w:val="a"/>
    <w:rsid w:val="00E90304"/>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6716B4"/>
    <w:rPr>
      <w:sz w:val="18"/>
      <w:szCs w:val="18"/>
    </w:rPr>
  </w:style>
  <w:style w:type="character" w:customStyle="1" w:styleId="Char1">
    <w:name w:val="批注框文本 Char"/>
    <w:basedOn w:val="a0"/>
    <w:link w:val="a7"/>
    <w:uiPriority w:val="99"/>
    <w:semiHidden/>
    <w:rsid w:val="006716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41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31</Pages>
  <Words>3020</Words>
  <Characters>17215</Characters>
  <Application>Microsoft Office Word</Application>
  <DocSecurity>0</DocSecurity>
  <Lines>143</Lines>
  <Paragraphs>40</Paragraphs>
  <ScaleCrop>false</ScaleCrop>
  <Company>iTianKong.com</Company>
  <LinksUpToDate>false</LinksUpToDate>
  <CharactersWithSpaces>20195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7</cp:revision>
  <cp:lastPrinted>2016-06-17T01:08:00Z</cp:lastPrinted>
  <dcterms:created xsi:type="dcterms:W3CDTF">2016-06-16T09:18:00Z</dcterms:created>
  <dcterms:modified xsi:type="dcterms:W3CDTF">2016-06-17T08:02:00Z</dcterms:modified>
</cp:coreProperties>
</file>